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3AC" w:rsidRDefault="006032AE" w:rsidP="003F2CDD">
      <w:pPr>
        <w:jc w:val="left"/>
        <w:rPr>
          <w:sz w:val="18"/>
          <w:szCs w:val="18"/>
        </w:rPr>
      </w:pPr>
      <w:r>
        <w:rPr>
          <w:noProof/>
          <w:sz w:val="18"/>
          <w:szCs w:val="18"/>
        </w:rPr>
        <w:drawing>
          <wp:inline distT="0" distB="0" distL="0" distR="0">
            <wp:extent cx="5731510" cy="1777365"/>
            <wp:effectExtent l="19050" t="0" r="2540" b="0"/>
            <wp:docPr id="29" name="그림 28" descr="중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jpg"/>
                    <pic:cNvPicPr/>
                  </pic:nvPicPr>
                  <pic:blipFill>
                    <a:blip r:embed="rId8" cstate="print"/>
                    <a:stretch>
                      <a:fillRect/>
                    </a:stretch>
                  </pic:blipFill>
                  <pic:spPr>
                    <a:xfrm>
                      <a:off x="0" y="0"/>
                      <a:ext cx="5731510" cy="1777365"/>
                    </a:xfrm>
                    <a:prstGeom prst="rect">
                      <a:avLst/>
                    </a:prstGeom>
                  </pic:spPr>
                </pic:pic>
              </a:graphicData>
            </a:graphic>
          </wp:inline>
        </w:drawing>
      </w:r>
    </w:p>
    <w:p w:rsidR="001223AC" w:rsidRDefault="001223AC" w:rsidP="003F2CDD">
      <w:pPr>
        <w:jc w:val="left"/>
        <w:rPr>
          <w:sz w:val="18"/>
          <w:szCs w:val="18"/>
        </w:rPr>
      </w:pPr>
    </w:p>
    <w:p w:rsidR="006032AE" w:rsidRDefault="006032AE" w:rsidP="003F2CDD">
      <w:pPr>
        <w:jc w:val="left"/>
        <w:rPr>
          <w:sz w:val="18"/>
          <w:szCs w:val="18"/>
        </w:rPr>
      </w:pPr>
    </w:p>
    <w:p w:rsidR="001223AC" w:rsidRDefault="001223AC" w:rsidP="001223AC">
      <w:pPr>
        <w:jc w:val="left"/>
        <w:rPr>
          <w:b/>
        </w:rPr>
      </w:pPr>
      <w:r w:rsidRPr="00C72EDE">
        <w:rPr>
          <w:rFonts w:hint="eastAsia"/>
          <w:b/>
        </w:rPr>
        <w:t>□ 기획</w:t>
      </w:r>
      <w:r w:rsidR="00864F80">
        <w:rPr>
          <w:rFonts w:hint="eastAsia"/>
          <w:b/>
        </w:rPr>
        <w:t xml:space="preserve"> </w:t>
      </w:r>
      <w:r w:rsidRPr="00C72EDE">
        <w:rPr>
          <w:rFonts w:hint="eastAsia"/>
          <w:b/>
        </w:rPr>
        <w:t>의도</w:t>
      </w:r>
    </w:p>
    <w:p w:rsidR="006F28E6" w:rsidRPr="00C72EDE" w:rsidRDefault="006F28E6" w:rsidP="001223AC">
      <w:pPr>
        <w:jc w:val="left"/>
        <w:rPr>
          <w:b/>
        </w:rPr>
      </w:pPr>
    </w:p>
    <w:p w:rsidR="00CB41BA" w:rsidRDefault="00CB41BA" w:rsidP="00CB41BA">
      <w:pPr>
        <w:rPr>
          <w:sz w:val="18"/>
          <w:szCs w:val="18"/>
        </w:rPr>
      </w:pPr>
      <w:r>
        <w:rPr>
          <w:sz w:val="18"/>
          <w:szCs w:val="18"/>
        </w:rPr>
        <w:t>“</w:t>
      </w:r>
      <w:r w:rsidRPr="00CB41BA">
        <w:rPr>
          <w:rFonts w:hint="eastAsia"/>
          <w:sz w:val="18"/>
          <w:szCs w:val="18"/>
        </w:rPr>
        <w:t>중국</w:t>
      </w:r>
      <w:r w:rsidRPr="00CB41BA">
        <w:rPr>
          <w:sz w:val="18"/>
          <w:szCs w:val="18"/>
        </w:rPr>
        <w:t xml:space="preserve"> 노마딕 </w:t>
      </w:r>
      <w:r>
        <w:rPr>
          <w:sz w:val="18"/>
          <w:szCs w:val="18"/>
        </w:rPr>
        <w:t>레지던</w:t>
      </w:r>
      <w:r>
        <w:rPr>
          <w:rFonts w:hint="eastAsia"/>
          <w:sz w:val="18"/>
          <w:szCs w:val="18"/>
        </w:rPr>
        <w:t>스 프로그램</w:t>
      </w:r>
      <w:r>
        <w:rPr>
          <w:sz w:val="18"/>
          <w:szCs w:val="18"/>
        </w:rPr>
        <w:t>”</w:t>
      </w:r>
      <w:r w:rsidRPr="00CB41BA">
        <w:rPr>
          <w:sz w:val="18"/>
          <w:szCs w:val="18"/>
        </w:rPr>
        <w:t>의 경험으로 기획된 전시</w:t>
      </w:r>
      <w:r>
        <w:rPr>
          <w:rFonts w:hint="eastAsia"/>
          <w:sz w:val="18"/>
          <w:szCs w:val="18"/>
        </w:rPr>
        <w:t xml:space="preserve"> </w:t>
      </w:r>
      <w:r w:rsidRPr="00CB41BA">
        <w:rPr>
          <w:sz w:val="18"/>
          <w:szCs w:val="18"/>
        </w:rPr>
        <w:t xml:space="preserve">&lt;표류기&gt;는 현대미술의 제도와 현장으로서 예술가 </w:t>
      </w:r>
      <w:r>
        <w:rPr>
          <w:sz w:val="18"/>
          <w:szCs w:val="18"/>
        </w:rPr>
        <w:t>레지던</w:t>
      </w:r>
      <w:r>
        <w:rPr>
          <w:rFonts w:hint="eastAsia"/>
          <w:sz w:val="18"/>
          <w:szCs w:val="18"/>
        </w:rPr>
        <w:t>시</w:t>
      </w:r>
      <w:r w:rsidRPr="00CB41BA">
        <w:rPr>
          <w:sz w:val="18"/>
          <w:szCs w:val="18"/>
        </w:rPr>
        <w:t xml:space="preserve">의 이동과 거주 등의 문제를 표류와 생존으로 은유한다. 레지던시에서 생성되는 개인의 활동에서 기관과의 교류, 국제 네트워크 등의 지점을 체험하고 </w:t>
      </w:r>
      <w:r w:rsidR="0076058D">
        <w:rPr>
          <w:sz w:val="18"/>
          <w:szCs w:val="18"/>
        </w:rPr>
        <w:t>사유</w:t>
      </w:r>
      <w:r w:rsidR="0076058D">
        <w:rPr>
          <w:rFonts w:hint="eastAsia"/>
          <w:sz w:val="18"/>
          <w:szCs w:val="18"/>
        </w:rPr>
        <w:t>함을 통해</w:t>
      </w:r>
      <w:r w:rsidRPr="00CB41BA">
        <w:rPr>
          <w:sz w:val="18"/>
          <w:szCs w:val="18"/>
        </w:rPr>
        <w:t xml:space="preserve"> 참여 작가들은 예술가의 </w:t>
      </w:r>
      <w:r w:rsidR="0076058D">
        <w:rPr>
          <w:rFonts w:hint="eastAsia"/>
          <w:sz w:val="18"/>
          <w:szCs w:val="18"/>
        </w:rPr>
        <w:t xml:space="preserve">유목적인 </w:t>
      </w:r>
      <w:r w:rsidRPr="00CB41BA">
        <w:rPr>
          <w:sz w:val="18"/>
          <w:szCs w:val="18"/>
        </w:rPr>
        <w:t xml:space="preserve">창작에 대한 의미를 확장한다. 그리고 레지던시를 준비하며 상상했던 것들과 실제로 여행한 중국의 북경, 쿤밍, 따리, 리장의 장소성, 프로그램의 프로세스 </w:t>
      </w:r>
      <w:r w:rsidR="0076058D">
        <w:rPr>
          <w:sz w:val="18"/>
          <w:szCs w:val="18"/>
        </w:rPr>
        <w:t>전</w:t>
      </w:r>
      <w:r w:rsidR="0076058D">
        <w:rPr>
          <w:rFonts w:hint="eastAsia"/>
          <w:sz w:val="18"/>
          <w:szCs w:val="18"/>
        </w:rPr>
        <w:t xml:space="preserve"> </w:t>
      </w:r>
      <w:r w:rsidRPr="00CB41BA">
        <w:rPr>
          <w:sz w:val="18"/>
          <w:szCs w:val="18"/>
        </w:rPr>
        <w:t xml:space="preserve">과정을 내용으로 </w:t>
      </w:r>
      <w:r w:rsidRPr="00CB41BA">
        <w:rPr>
          <w:rFonts w:hint="eastAsia"/>
          <w:sz w:val="18"/>
          <w:szCs w:val="18"/>
        </w:rPr>
        <w:t>전시를</w:t>
      </w:r>
      <w:r w:rsidRPr="00CB41BA">
        <w:rPr>
          <w:sz w:val="18"/>
          <w:szCs w:val="18"/>
        </w:rPr>
        <w:t xml:space="preserve"> </w:t>
      </w:r>
      <w:r>
        <w:rPr>
          <w:sz w:val="18"/>
          <w:szCs w:val="18"/>
        </w:rPr>
        <w:t>구성</w:t>
      </w:r>
      <w:r>
        <w:rPr>
          <w:rFonts w:hint="eastAsia"/>
          <w:sz w:val="18"/>
          <w:szCs w:val="18"/>
        </w:rPr>
        <w:t>하였</w:t>
      </w:r>
      <w:r w:rsidRPr="00CB41BA">
        <w:rPr>
          <w:sz w:val="18"/>
          <w:szCs w:val="18"/>
        </w:rPr>
        <w:t>다</w:t>
      </w:r>
      <w:r>
        <w:rPr>
          <w:sz w:val="18"/>
          <w:szCs w:val="18"/>
        </w:rPr>
        <w:t xml:space="preserve">. </w:t>
      </w:r>
    </w:p>
    <w:p w:rsidR="001223AC" w:rsidRDefault="00CB41BA" w:rsidP="00A16DB8">
      <w:pPr>
        <w:ind w:firstLineChars="100" w:firstLine="180"/>
        <w:rPr>
          <w:sz w:val="18"/>
          <w:szCs w:val="18"/>
        </w:rPr>
      </w:pPr>
      <w:r w:rsidRPr="00CB41BA">
        <w:rPr>
          <w:rFonts w:hint="eastAsia"/>
          <w:sz w:val="18"/>
          <w:szCs w:val="18"/>
        </w:rPr>
        <w:t>표류기는</w:t>
      </w:r>
      <w:r w:rsidRPr="00CB41BA">
        <w:rPr>
          <w:sz w:val="18"/>
          <w:szCs w:val="18"/>
        </w:rPr>
        <w:t xml:space="preserve"> 목적이나 방향을 잃거나 순탄치 않은 과정을 겪게 되는 여행을 기록한 기행문이다. </w:t>
      </w:r>
      <w:r w:rsidRPr="00CB41BA">
        <w:rPr>
          <w:rFonts w:hint="eastAsia"/>
          <w:sz w:val="18"/>
          <w:szCs w:val="18"/>
        </w:rPr>
        <w:t>여느</w:t>
      </w:r>
      <w:r w:rsidRPr="00CB41BA">
        <w:rPr>
          <w:sz w:val="18"/>
          <w:szCs w:val="18"/>
        </w:rPr>
        <w:t xml:space="preserve"> &lt;표류기&gt;가 그렇듯이 이번 전시에서는 이국적인 풍경, 문화와 중국 현지에서 만난 한국과 중국작가들이 함께한 시간 속에서 관계와 사건을 보여 줄 것이다.</w:t>
      </w:r>
    </w:p>
    <w:p w:rsidR="00CB41BA" w:rsidRPr="00CB41BA" w:rsidRDefault="00CB41BA" w:rsidP="00CB41BA">
      <w:pPr>
        <w:rPr>
          <w:sz w:val="18"/>
          <w:szCs w:val="18"/>
        </w:rPr>
      </w:pPr>
    </w:p>
    <w:p w:rsidR="001223AC" w:rsidRPr="00C72EDE" w:rsidRDefault="001223AC" w:rsidP="001223AC">
      <w:pPr>
        <w:jc w:val="left"/>
        <w:rPr>
          <w:b/>
        </w:rPr>
      </w:pPr>
      <w:r w:rsidRPr="00C72EDE">
        <w:rPr>
          <w:rFonts w:hint="eastAsia"/>
          <w:b/>
        </w:rPr>
        <w:t xml:space="preserve">□ 공간 </w:t>
      </w:r>
      <w:r w:rsidR="006D0C80">
        <w:rPr>
          <w:rFonts w:hint="eastAsia"/>
          <w:b/>
        </w:rPr>
        <w:t xml:space="preserve">구성 </w:t>
      </w:r>
      <w:r w:rsidRPr="00C72EDE">
        <w:rPr>
          <w:rFonts w:hint="eastAsia"/>
          <w:b/>
        </w:rPr>
        <w:t xml:space="preserve">및 </w:t>
      </w:r>
      <w:r w:rsidR="006F28E6">
        <w:rPr>
          <w:rFonts w:hint="eastAsia"/>
          <w:b/>
        </w:rPr>
        <w:t>작품 소개</w:t>
      </w:r>
    </w:p>
    <w:p w:rsidR="00B31D6E" w:rsidRPr="0013019B" w:rsidRDefault="00B31D6E" w:rsidP="00B31D6E">
      <w:pPr>
        <w:ind w:left="180" w:hangingChars="100" w:hanging="180"/>
        <w:jc w:val="left"/>
        <w:rPr>
          <w:sz w:val="18"/>
          <w:szCs w:val="18"/>
        </w:rPr>
      </w:pPr>
      <w:r w:rsidRPr="0013019B">
        <w:rPr>
          <w:rFonts w:hint="eastAsia"/>
          <w:sz w:val="18"/>
          <w:szCs w:val="18"/>
        </w:rPr>
        <w:t xml:space="preserve">- 전시는 여행 전 과정을 은유하기 위해 여행의 </w:t>
      </w:r>
      <w:r w:rsidR="0013019B" w:rsidRPr="0013019B">
        <w:rPr>
          <w:rFonts w:hint="eastAsia"/>
          <w:sz w:val="18"/>
          <w:szCs w:val="18"/>
        </w:rPr>
        <w:t>시발,</w:t>
      </w:r>
      <w:r w:rsidRPr="0013019B">
        <w:rPr>
          <w:rFonts w:hint="eastAsia"/>
          <w:sz w:val="18"/>
          <w:szCs w:val="18"/>
        </w:rPr>
        <w:t xml:space="preserve"> </w:t>
      </w:r>
      <w:r w:rsidR="0013019B" w:rsidRPr="0013019B">
        <w:rPr>
          <w:rFonts w:hint="eastAsia"/>
          <w:sz w:val="18"/>
          <w:szCs w:val="18"/>
        </w:rPr>
        <w:t>여정, 귀환의</w:t>
      </w:r>
      <w:r w:rsidRPr="0013019B">
        <w:rPr>
          <w:rFonts w:hint="eastAsia"/>
          <w:sz w:val="18"/>
          <w:szCs w:val="18"/>
        </w:rPr>
        <w:t xml:space="preserve"> 내용을 표현하는데 중점을 둔다. </w:t>
      </w:r>
    </w:p>
    <w:p w:rsidR="00B31D6E" w:rsidRPr="0013019B" w:rsidRDefault="00B31D6E" w:rsidP="0013019B">
      <w:pPr>
        <w:ind w:left="180" w:hangingChars="100" w:hanging="180"/>
        <w:jc w:val="left"/>
        <w:rPr>
          <w:sz w:val="18"/>
          <w:szCs w:val="18"/>
        </w:rPr>
      </w:pPr>
      <w:r w:rsidRPr="0013019B">
        <w:rPr>
          <w:rFonts w:hint="eastAsia"/>
          <w:sz w:val="18"/>
          <w:szCs w:val="18"/>
        </w:rPr>
        <w:t xml:space="preserve">- 이번 전시는 </w:t>
      </w:r>
      <w:r w:rsidR="0013019B" w:rsidRPr="0013019B">
        <w:rPr>
          <w:rFonts w:hint="eastAsia"/>
          <w:sz w:val="18"/>
          <w:szCs w:val="18"/>
        </w:rPr>
        <w:t xml:space="preserve">레지던스 </w:t>
      </w:r>
      <w:r w:rsidRPr="0013019B">
        <w:rPr>
          <w:rFonts w:hint="eastAsia"/>
          <w:sz w:val="18"/>
          <w:szCs w:val="18"/>
        </w:rPr>
        <w:t xml:space="preserve">과정을 </w:t>
      </w:r>
      <w:r w:rsidR="0013019B" w:rsidRPr="0013019B">
        <w:rPr>
          <w:rFonts w:hint="eastAsia"/>
          <w:sz w:val="18"/>
          <w:szCs w:val="18"/>
        </w:rPr>
        <w:t>표현하고자 하</w:t>
      </w:r>
      <w:r w:rsidRPr="0013019B">
        <w:rPr>
          <w:rFonts w:hint="eastAsia"/>
          <w:sz w:val="18"/>
          <w:szCs w:val="18"/>
        </w:rPr>
        <w:t>기 때문에 작가들은(한국작가들) 작품</w:t>
      </w:r>
      <w:r w:rsidR="0013019B" w:rsidRPr="0013019B">
        <w:rPr>
          <w:rFonts w:hint="eastAsia"/>
          <w:sz w:val="18"/>
          <w:szCs w:val="18"/>
        </w:rPr>
        <w:t xml:space="preserve"> </w:t>
      </w:r>
      <w:r w:rsidRPr="0013019B">
        <w:rPr>
          <w:rFonts w:hint="eastAsia"/>
          <w:sz w:val="18"/>
          <w:szCs w:val="18"/>
        </w:rPr>
        <w:t xml:space="preserve">명 또한 </w:t>
      </w:r>
      <w:r w:rsidRPr="0013019B">
        <w:rPr>
          <w:sz w:val="18"/>
          <w:szCs w:val="18"/>
        </w:rPr>
        <w:t>“</w:t>
      </w:r>
      <w:r w:rsidRPr="0013019B">
        <w:rPr>
          <w:rFonts w:hint="eastAsia"/>
          <w:sz w:val="18"/>
          <w:szCs w:val="18"/>
        </w:rPr>
        <w:t>~하는 중에서</w:t>
      </w:r>
      <w:r w:rsidRPr="0013019B">
        <w:rPr>
          <w:sz w:val="18"/>
          <w:szCs w:val="18"/>
        </w:rPr>
        <w:t>”</w:t>
      </w:r>
      <w:r w:rsidRPr="0013019B">
        <w:rPr>
          <w:rFonts w:hint="eastAsia"/>
          <w:sz w:val="18"/>
          <w:szCs w:val="18"/>
        </w:rPr>
        <w:t xml:space="preserve">와 같은 단어를 사용해 </w:t>
      </w:r>
      <w:r w:rsidRPr="0013019B">
        <w:rPr>
          <w:sz w:val="18"/>
          <w:szCs w:val="18"/>
        </w:rPr>
        <w:t>‘</w:t>
      </w:r>
      <w:r w:rsidRPr="0013019B">
        <w:rPr>
          <w:rFonts w:hint="eastAsia"/>
          <w:sz w:val="18"/>
          <w:szCs w:val="18"/>
        </w:rPr>
        <w:t>결과물</w:t>
      </w:r>
      <w:r w:rsidRPr="0013019B">
        <w:rPr>
          <w:sz w:val="18"/>
          <w:szCs w:val="18"/>
        </w:rPr>
        <w:t>’</w:t>
      </w:r>
      <w:r w:rsidRPr="0013019B">
        <w:rPr>
          <w:rFonts w:hint="eastAsia"/>
          <w:sz w:val="18"/>
          <w:szCs w:val="18"/>
        </w:rPr>
        <w:t>로</w:t>
      </w:r>
      <w:r w:rsidR="0013019B" w:rsidRPr="0013019B">
        <w:rPr>
          <w:rFonts w:hint="eastAsia"/>
          <w:sz w:val="18"/>
          <w:szCs w:val="18"/>
        </w:rPr>
        <w:t>서</w:t>
      </w:r>
      <w:r w:rsidRPr="0013019B">
        <w:rPr>
          <w:rFonts w:hint="eastAsia"/>
          <w:sz w:val="18"/>
          <w:szCs w:val="18"/>
        </w:rPr>
        <w:t>의 전시가 아님을 강조할 것이다.</w:t>
      </w:r>
    </w:p>
    <w:p w:rsidR="00B31D6E" w:rsidRPr="0013019B" w:rsidRDefault="00B31D6E" w:rsidP="0013019B">
      <w:pPr>
        <w:ind w:left="180" w:hangingChars="100" w:hanging="180"/>
        <w:jc w:val="left"/>
        <w:rPr>
          <w:sz w:val="18"/>
          <w:szCs w:val="18"/>
        </w:rPr>
      </w:pPr>
      <w:r w:rsidRPr="0013019B">
        <w:rPr>
          <w:rFonts w:hint="eastAsia"/>
          <w:sz w:val="18"/>
          <w:szCs w:val="18"/>
        </w:rPr>
        <w:t>- 한</w:t>
      </w:r>
      <w:r w:rsidR="0013019B" w:rsidRPr="0013019B">
        <w:rPr>
          <w:rFonts w:asciiTheme="minorEastAsia" w:hAnsiTheme="minorEastAsia" w:hint="eastAsia"/>
          <w:sz w:val="18"/>
          <w:szCs w:val="18"/>
        </w:rPr>
        <w:t>•</w:t>
      </w:r>
      <w:r w:rsidRPr="0013019B">
        <w:rPr>
          <w:rFonts w:hint="eastAsia"/>
          <w:sz w:val="18"/>
          <w:szCs w:val="18"/>
        </w:rPr>
        <w:t xml:space="preserve">중 작가들이 </w:t>
      </w:r>
      <w:r w:rsidR="006D0C80">
        <w:rPr>
          <w:rFonts w:hint="eastAsia"/>
          <w:sz w:val="18"/>
          <w:szCs w:val="18"/>
        </w:rPr>
        <w:t>빡빡</w:t>
      </w:r>
      <w:r w:rsidRPr="0013019B">
        <w:rPr>
          <w:rFonts w:hint="eastAsia"/>
          <w:sz w:val="18"/>
          <w:szCs w:val="18"/>
        </w:rPr>
        <w:t>한 일정대로 움직였던 과정처럼 하나의 동선으로부터 벗어날 수 없고, 입구와 출구가 같은 지점에 있지만 명확히 구분된다.</w:t>
      </w:r>
    </w:p>
    <w:p w:rsidR="001223AC" w:rsidRPr="0013019B" w:rsidRDefault="00B31D6E" w:rsidP="0013019B">
      <w:pPr>
        <w:ind w:left="180" w:hangingChars="100" w:hanging="180"/>
        <w:jc w:val="left"/>
        <w:rPr>
          <w:sz w:val="18"/>
          <w:szCs w:val="18"/>
        </w:rPr>
      </w:pPr>
      <w:r w:rsidRPr="0013019B">
        <w:rPr>
          <w:rFonts w:hint="eastAsia"/>
          <w:sz w:val="18"/>
          <w:szCs w:val="18"/>
        </w:rPr>
        <w:t xml:space="preserve">- 운남의 전통가옥을 상징하는 </w:t>
      </w:r>
      <w:r w:rsidR="0013019B">
        <w:rPr>
          <w:sz w:val="18"/>
          <w:szCs w:val="18"/>
        </w:rPr>
        <w:t>‘</w:t>
      </w:r>
      <w:r w:rsidRPr="0013019B">
        <w:rPr>
          <w:rFonts w:hint="eastAsia"/>
          <w:sz w:val="18"/>
          <w:szCs w:val="18"/>
        </w:rPr>
        <w:t>낮은</w:t>
      </w:r>
      <w:r w:rsidR="0013019B">
        <w:rPr>
          <w:sz w:val="18"/>
          <w:szCs w:val="18"/>
        </w:rPr>
        <w:t>’</w:t>
      </w:r>
      <w:r w:rsidRPr="0013019B">
        <w:rPr>
          <w:rFonts w:hint="eastAsia"/>
          <w:sz w:val="18"/>
          <w:szCs w:val="18"/>
        </w:rPr>
        <w:t xml:space="preserve"> 벽(170cm정도)을 부분적으로 </w:t>
      </w:r>
      <w:r w:rsidR="0013019B">
        <w:rPr>
          <w:rFonts w:hint="eastAsia"/>
          <w:sz w:val="18"/>
          <w:szCs w:val="18"/>
        </w:rPr>
        <w:t>구성하여</w:t>
      </w:r>
      <w:r w:rsidRPr="0013019B">
        <w:rPr>
          <w:rFonts w:hint="eastAsia"/>
          <w:sz w:val="18"/>
          <w:szCs w:val="18"/>
        </w:rPr>
        <w:t xml:space="preserve"> 미로처럼 만들어진 전시 벽을 관객들이 의식할 수 있</w:t>
      </w:r>
      <w:r w:rsidR="0013019B">
        <w:rPr>
          <w:rFonts w:hint="eastAsia"/>
          <w:sz w:val="18"/>
          <w:szCs w:val="18"/>
        </w:rPr>
        <w:t>도록 한</w:t>
      </w:r>
      <w:r w:rsidRPr="0013019B">
        <w:rPr>
          <w:rFonts w:hint="eastAsia"/>
          <w:sz w:val="18"/>
          <w:szCs w:val="18"/>
        </w:rPr>
        <w:t>다. 또한, 전시장 입구에서 전시장 전체가 조망되는 효과를 만든다.</w:t>
      </w:r>
    </w:p>
    <w:p w:rsidR="001223AC" w:rsidRDefault="002C12C4" w:rsidP="006F28E6">
      <w:pPr>
        <w:jc w:val="center"/>
        <w:rPr>
          <w:sz w:val="18"/>
          <w:szCs w:val="18"/>
        </w:rPr>
      </w:pPr>
      <w:r>
        <w:rPr>
          <w:noProof/>
          <w:sz w:val="18"/>
          <w:szCs w:val="18"/>
        </w:rPr>
        <w:drawing>
          <wp:inline distT="0" distB="0" distL="0" distR="0">
            <wp:extent cx="5467350" cy="2394700"/>
            <wp:effectExtent l="19050" t="0" r="0" b="0"/>
            <wp:docPr id="12" name="그림 11" descr="중국도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도면.jpg"/>
                    <pic:cNvPicPr/>
                  </pic:nvPicPr>
                  <pic:blipFill>
                    <a:blip r:embed="rId9" cstate="print"/>
                    <a:stretch>
                      <a:fillRect/>
                    </a:stretch>
                  </pic:blipFill>
                  <pic:spPr>
                    <a:xfrm>
                      <a:off x="0" y="0"/>
                      <a:ext cx="5467350" cy="2394700"/>
                    </a:xfrm>
                    <a:prstGeom prst="rect">
                      <a:avLst/>
                    </a:prstGeom>
                  </pic:spPr>
                </pic:pic>
              </a:graphicData>
            </a:graphic>
          </wp:inline>
        </w:drawing>
      </w:r>
    </w:p>
    <w:p w:rsidR="001223AC" w:rsidRDefault="001223AC" w:rsidP="003F2CDD">
      <w:pPr>
        <w:jc w:val="left"/>
        <w:rPr>
          <w:sz w:val="18"/>
          <w:szCs w:val="18"/>
        </w:rPr>
      </w:pPr>
    </w:p>
    <w:p w:rsidR="00CB41BA" w:rsidRPr="00347220"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b/>
          <w:bCs/>
          <w:kern w:val="0"/>
          <w:sz w:val="18"/>
          <w:szCs w:val="18"/>
        </w:rPr>
        <w:t>1. 김월식</w:t>
      </w:r>
    </w:p>
    <w:p w:rsidR="00CB41BA"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kern w:val="0"/>
          <w:sz w:val="18"/>
          <w:szCs w:val="18"/>
        </w:rPr>
        <w:t>김월식은 개인의 노마드적 욕망 또는 본능을 첨예하게 디자인한 상품으로 관광을 다루고자</w:t>
      </w:r>
      <w:r w:rsidR="003E30E2">
        <w:rPr>
          <w:rFonts w:asciiTheme="minorEastAsia" w:hAnsiTheme="minorEastAsia" w:cs="AppleMyungjo" w:hint="eastAsia"/>
          <w:kern w:val="0"/>
          <w:sz w:val="18"/>
          <w:szCs w:val="18"/>
        </w:rPr>
        <w:t xml:space="preserve"> </w:t>
      </w:r>
      <w:r w:rsidRPr="00347220">
        <w:rPr>
          <w:rFonts w:asciiTheme="minorEastAsia" w:hAnsiTheme="minorEastAsia" w:cs="AppleMyungjo" w:hint="eastAsia"/>
          <w:kern w:val="0"/>
          <w:sz w:val="18"/>
          <w:szCs w:val="18"/>
        </w:rPr>
        <w:t xml:space="preserve">한다. 그가 무늬만 노마드인 관광을 통해 느낀 것은 대자연 앞에 숙연해지는 겸허한 심정들, 오지에서 몸이 작동하는 </w:t>
      </w:r>
      <w:r w:rsidR="003E30E2">
        <w:rPr>
          <w:rFonts w:asciiTheme="minorEastAsia" w:hAnsiTheme="minorEastAsia" w:cs="AppleMyungjo" w:hint="eastAsia"/>
          <w:kern w:val="0"/>
          <w:sz w:val="18"/>
          <w:szCs w:val="18"/>
        </w:rPr>
        <w:t>고단함</w:t>
      </w:r>
      <w:r w:rsidRPr="00347220">
        <w:rPr>
          <w:rFonts w:asciiTheme="minorEastAsia" w:hAnsiTheme="minorEastAsia" w:cs="AppleMyungjo" w:hint="eastAsia"/>
          <w:kern w:val="0"/>
          <w:sz w:val="18"/>
          <w:szCs w:val="18"/>
        </w:rPr>
        <w:t>, 역설적으로 도시의 댄디함을 그리워하게 하는 욕구들, 함께한 사람들과의 모종의 연대감들, 그 속에서 스스로를 찾아보는 철학적 반성</w:t>
      </w:r>
      <w:r w:rsidR="003E30E2">
        <w:rPr>
          <w:rFonts w:asciiTheme="minorEastAsia" w:hAnsiTheme="minorEastAsia" w:cs="AppleMyungjo" w:hint="eastAsia"/>
          <w:kern w:val="0"/>
          <w:sz w:val="18"/>
          <w:szCs w:val="18"/>
        </w:rPr>
        <w:t xml:space="preserve">이다. </w:t>
      </w:r>
      <w:r w:rsidRPr="00347220">
        <w:rPr>
          <w:rFonts w:asciiTheme="minorEastAsia" w:hAnsiTheme="minorEastAsia" w:cs="AppleMyungjo" w:hint="eastAsia"/>
          <w:kern w:val="0"/>
          <w:sz w:val="18"/>
          <w:szCs w:val="18"/>
        </w:rPr>
        <w:t>작가의 이번 중국 노마딕 레지던시의</w:t>
      </w:r>
      <w:r w:rsidR="003E30E2">
        <w:rPr>
          <w:rFonts w:asciiTheme="minorEastAsia" w:hAnsiTheme="minorEastAsia" w:cs="AppleMyungjo" w:hint="eastAsia"/>
          <w:kern w:val="0"/>
          <w:sz w:val="18"/>
          <w:szCs w:val="18"/>
        </w:rPr>
        <w:t xml:space="preserve"> post</w:t>
      </w:r>
      <w:r w:rsidRPr="00347220">
        <w:rPr>
          <w:rFonts w:asciiTheme="minorEastAsia" w:hAnsiTheme="minorEastAsia" w:cs="AppleMyungjo" w:hint="eastAsia"/>
          <w:kern w:val="0"/>
          <w:sz w:val="18"/>
          <w:szCs w:val="18"/>
        </w:rPr>
        <w:t>–production인 작업</w:t>
      </w:r>
      <w:r w:rsidR="003E30E2">
        <w:rPr>
          <w:rFonts w:asciiTheme="minorEastAsia" w:hAnsiTheme="minorEastAsia" w:cs="AppleMyungjo" w:hint="eastAsia"/>
          <w:kern w:val="0"/>
          <w:sz w:val="18"/>
          <w:szCs w:val="18"/>
        </w:rPr>
        <w:t>,</w:t>
      </w:r>
      <w:r w:rsidRPr="00347220">
        <w:rPr>
          <w:rFonts w:asciiTheme="minorEastAsia" w:hAnsiTheme="minorEastAsia" w:cs="AppleMyungjo" w:hint="eastAsia"/>
          <w:kern w:val="0"/>
          <w:sz w:val="18"/>
          <w:szCs w:val="18"/>
        </w:rPr>
        <w:t xml:space="preserve"> Design Road는 풍경을 패턴화시키고 사고를 전체적으로 일반화하는 관성과 삶을 개별화</w:t>
      </w:r>
      <w:r w:rsidR="005F12B0">
        <w:rPr>
          <w:rFonts w:asciiTheme="minorEastAsia" w:hAnsiTheme="minorEastAsia" w:cs="AppleMyungjo" w:hint="eastAsia"/>
          <w:kern w:val="0"/>
          <w:sz w:val="18"/>
          <w:szCs w:val="18"/>
        </w:rPr>
        <w:t>하여</w:t>
      </w:r>
      <w:r w:rsidRPr="00347220">
        <w:rPr>
          <w:rFonts w:asciiTheme="minorEastAsia" w:hAnsiTheme="minorEastAsia" w:cs="AppleMyungjo" w:hint="eastAsia"/>
          <w:kern w:val="0"/>
          <w:sz w:val="18"/>
          <w:szCs w:val="18"/>
        </w:rPr>
        <w:t xml:space="preserve"> 독립적인 설계를 꿈꾸는 </w:t>
      </w:r>
      <w:r w:rsidR="005F12B0">
        <w:rPr>
          <w:rFonts w:asciiTheme="minorEastAsia" w:hAnsiTheme="minorEastAsia" w:cs="AppleMyungjo" w:hint="eastAsia"/>
          <w:kern w:val="0"/>
          <w:sz w:val="18"/>
          <w:szCs w:val="18"/>
        </w:rPr>
        <w:t>개인에 대한</w:t>
      </w:r>
      <w:r w:rsidRPr="00347220">
        <w:rPr>
          <w:rFonts w:asciiTheme="minorEastAsia" w:hAnsiTheme="minorEastAsia" w:cs="AppleMyungjo" w:hint="eastAsia"/>
          <w:kern w:val="0"/>
          <w:sz w:val="18"/>
          <w:szCs w:val="18"/>
        </w:rPr>
        <w:t xml:space="preserve"> 차이를 드러내는 방식으로 조립된다. </w:t>
      </w:r>
    </w:p>
    <w:p w:rsidR="003E30E2" w:rsidRPr="00347220" w:rsidRDefault="003E30E2" w:rsidP="00CB41BA">
      <w:pPr>
        <w:wordWrap/>
        <w:adjustRightInd w:val="0"/>
        <w:rPr>
          <w:rFonts w:asciiTheme="minorEastAsia" w:hAnsiTheme="minorEastAsia" w:cs="AppleMyungjo"/>
          <w:kern w:val="0"/>
          <w:sz w:val="18"/>
          <w:szCs w:val="18"/>
        </w:rPr>
      </w:pPr>
    </w:p>
    <w:p w:rsidR="005F12B0" w:rsidRDefault="00A16DB8" w:rsidP="005F12B0">
      <w:pPr>
        <w:keepNext/>
        <w:wordWrap/>
        <w:adjustRightInd w:val="0"/>
        <w:jc w:val="right"/>
      </w:pPr>
      <w:r>
        <w:rPr>
          <w:rFonts w:hint="eastAsia"/>
          <w:noProof/>
        </w:rPr>
        <w:drawing>
          <wp:inline distT="0" distB="0" distL="0" distR="0">
            <wp:extent cx="2976988" cy="2076450"/>
            <wp:effectExtent l="19050" t="0" r="0" b="0"/>
            <wp:docPr id="1" name="그림 0" descr="[중국팀]김월식, 디자인로드 드로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김월식, 디자인로드 드로잉.jpg"/>
                    <pic:cNvPicPr/>
                  </pic:nvPicPr>
                  <pic:blipFill>
                    <a:blip r:embed="rId10" cstate="print"/>
                    <a:stretch>
                      <a:fillRect/>
                    </a:stretch>
                  </pic:blipFill>
                  <pic:spPr>
                    <a:xfrm>
                      <a:off x="0" y="0"/>
                      <a:ext cx="2988109" cy="2084207"/>
                    </a:xfrm>
                    <a:prstGeom prst="rect">
                      <a:avLst/>
                    </a:prstGeom>
                  </pic:spPr>
                </pic:pic>
              </a:graphicData>
            </a:graphic>
          </wp:inline>
        </w:drawing>
      </w:r>
    </w:p>
    <w:p w:rsidR="00CB41BA" w:rsidRPr="00347220" w:rsidRDefault="005F12B0" w:rsidP="005F12B0">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12</w:t>
        </w:r>
      </w:fldSimple>
      <w:r>
        <w:rPr>
          <w:rFonts w:hint="eastAsia"/>
        </w:rPr>
        <w:t xml:space="preserve">] </w:t>
      </w:r>
      <w:r w:rsidRPr="005F12B0">
        <w:rPr>
          <w:rFonts w:hint="eastAsia"/>
        </w:rPr>
        <w:t>김월식</w:t>
      </w:r>
      <w:r w:rsidRPr="005F12B0">
        <w:t>, 디자인로드</w:t>
      </w:r>
      <w:r w:rsidR="00A16DB8">
        <w:rPr>
          <w:rFonts w:hint="eastAsia"/>
        </w:rPr>
        <w:t xml:space="preserve"> 드로잉</w:t>
      </w:r>
    </w:p>
    <w:p w:rsidR="003E30E2" w:rsidRDefault="003E30E2" w:rsidP="00CB41BA">
      <w:pPr>
        <w:wordWrap/>
        <w:adjustRightInd w:val="0"/>
        <w:rPr>
          <w:rFonts w:asciiTheme="minorEastAsia" w:hAnsiTheme="minorEastAsia" w:cs="AppleMyungjo"/>
          <w:b/>
          <w:bCs/>
          <w:kern w:val="0"/>
          <w:sz w:val="18"/>
          <w:szCs w:val="18"/>
        </w:rPr>
      </w:pPr>
    </w:p>
    <w:p w:rsidR="00CB41BA" w:rsidRPr="00347220"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b/>
          <w:bCs/>
          <w:kern w:val="0"/>
          <w:sz w:val="18"/>
          <w:szCs w:val="18"/>
        </w:rPr>
        <w:t>2. 리경</w:t>
      </w:r>
    </w:p>
    <w:p w:rsidR="00CB41BA"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kern w:val="0"/>
          <w:sz w:val="18"/>
          <w:szCs w:val="18"/>
        </w:rPr>
        <w:t xml:space="preserve">리경은 </w:t>
      </w:r>
      <w:r w:rsidR="00470588">
        <w:rPr>
          <w:rFonts w:asciiTheme="minorEastAsia" w:hAnsiTheme="minorEastAsia" w:cs="AppleMyungjo" w:hint="eastAsia"/>
          <w:kern w:val="0"/>
          <w:sz w:val="18"/>
          <w:szCs w:val="18"/>
        </w:rPr>
        <w:t>작가로서</w:t>
      </w:r>
      <w:r w:rsidRPr="00347220">
        <w:rPr>
          <w:rFonts w:asciiTheme="minorEastAsia" w:hAnsiTheme="minorEastAsia" w:cs="AppleMyungjo" w:hint="eastAsia"/>
          <w:kern w:val="0"/>
          <w:sz w:val="18"/>
          <w:szCs w:val="18"/>
        </w:rPr>
        <w:t xml:space="preserve"> 창작을 하거나 그 태도를 성찰하는 것과 ‘어떤 것’을 통해 일종의 물질적인 것이 완전한 변화를 하고 새로운 탄생을 하는 연금술의 과정을 은유하는 작업을 한다. 작가는 이 문제의 ‘어떤 것'을 현재 유행하는 레지던시라는 제도와 운남에서의 경험으로 해석해 간다. 작업 &lt;제목미정-작가고심 중&gt;에서 연금술사의 신비의 문자처럼 운남 소수민족 나시족의 동파상형문자를 차용해 노마딕 레지던스 서바이벌 매뉴얼을 만들어 표현한다. 이 상형문자를 통해 </w:t>
      </w:r>
      <w:r w:rsidR="00470588">
        <w:rPr>
          <w:rFonts w:asciiTheme="minorEastAsia" w:hAnsiTheme="minorEastAsia" w:cs="AppleMyungjo" w:hint="eastAsia"/>
          <w:kern w:val="0"/>
          <w:sz w:val="18"/>
          <w:szCs w:val="18"/>
        </w:rPr>
        <w:t>작가로서</w:t>
      </w:r>
      <w:r w:rsidRPr="00347220">
        <w:rPr>
          <w:rFonts w:asciiTheme="minorEastAsia" w:hAnsiTheme="minorEastAsia" w:cs="AppleMyungjo" w:hint="eastAsia"/>
          <w:kern w:val="0"/>
          <w:sz w:val="18"/>
          <w:szCs w:val="18"/>
        </w:rPr>
        <w:t xml:space="preserve">의 제도와 낯선 세계에 대응하고 성찰하는 계기를 만들고자 했다. </w:t>
      </w:r>
    </w:p>
    <w:p w:rsidR="00A16DB8" w:rsidRPr="00347220" w:rsidRDefault="00A16DB8" w:rsidP="00CB41BA">
      <w:pPr>
        <w:wordWrap/>
        <w:adjustRightInd w:val="0"/>
        <w:rPr>
          <w:rFonts w:asciiTheme="minorEastAsia" w:hAnsiTheme="minorEastAsia" w:cs="AppleMyungjo"/>
          <w:kern w:val="0"/>
          <w:sz w:val="18"/>
          <w:szCs w:val="18"/>
        </w:rPr>
      </w:pPr>
    </w:p>
    <w:p w:rsidR="00A16DB8" w:rsidRDefault="00A16DB8" w:rsidP="00A16DB8">
      <w:pPr>
        <w:keepNext/>
        <w:wordWrap/>
        <w:adjustRightInd w:val="0"/>
        <w:jc w:val="right"/>
      </w:pPr>
      <w:r>
        <w:rPr>
          <w:rFonts w:asciiTheme="minorEastAsia" w:hAnsiTheme="minorEastAsia" w:cs="AppleMyungjo"/>
          <w:noProof/>
          <w:kern w:val="0"/>
          <w:sz w:val="18"/>
          <w:szCs w:val="18"/>
        </w:rPr>
        <w:drawing>
          <wp:inline distT="0" distB="0" distL="0" distR="0">
            <wp:extent cx="1871611" cy="2495550"/>
            <wp:effectExtent l="19050" t="0" r="0" b="0"/>
            <wp:docPr id="7" name="그림 6" descr="[중국팀]리경,상형문자 설치를 위한 동파문자 필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리경,상형문자 설치를 위한 동파문자 필사.JPG"/>
                    <pic:cNvPicPr/>
                  </pic:nvPicPr>
                  <pic:blipFill>
                    <a:blip r:embed="rId11" cstate="print"/>
                    <a:stretch>
                      <a:fillRect/>
                    </a:stretch>
                  </pic:blipFill>
                  <pic:spPr>
                    <a:xfrm>
                      <a:off x="0" y="0"/>
                      <a:ext cx="1877864" cy="2503887"/>
                    </a:xfrm>
                    <a:prstGeom prst="rect">
                      <a:avLst/>
                    </a:prstGeom>
                  </pic:spPr>
                </pic:pic>
              </a:graphicData>
            </a:graphic>
          </wp:inline>
        </w:drawing>
      </w:r>
    </w:p>
    <w:p w:rsidR="00CB41BA" w:rsidRDefault="00A16DB8" w:rsidP="00A16DB8">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13</w:t>
        </w:r>
      </w:fldSimple>
      <w:r>
        <w:rPr>
          <w:rFonts w:hint="eastAsia"/>
        </w:rPr>
        <w:t xml:space="preserve">] </w:t>
      </w:r>
      <w:r w:rsidRPr="00A16DB8">
        <w:rPr>
          <w:rFonts w:hint="eastAsia"/>
        </w:rPr>
        <w:t>리경</w:t>
      </w:r>
      <w:r w:rsidRPr="00A16DB8">
        <w:t>,</w:t>
      </w:r>
      <w:r>
        <w:rPr>
          <w:rFonts w:hint="eastAsia"/>
        </w:rPr>
        <w:t xml:space="preserve"> </w:t>
      </w:r>
      <w:r w:rsidRPr="00A16DB8">
        <w:t>상형문자 설치를 위한 동파문자 필사</w:t>
      </w:r>
    </w:p>
    <w:p w:rsidR="003E30E2" w:rsidRPr="00347220" w:rsidRDefault="003E30E2" w:rsidP="00CB41BA">
      <w:pPr>
        <w:wordWrap/>
        <w:adjustRightInd w:val="0"/>
        <w:rPr>
          <w:rFonts w:asciiTheme="minorEastAsia" w:hAnsiTheme="minorEastAsia" w:cs="AppleMyungjo"/>
          <w:kern w:val="0"/>
          <w:sz w:val="18"/>
          <w:szCs w:val="18"/>
        </w:rPr>
      </w:pPr>
    </w:p>
    <w:p w:rsidR="00CB41BA" w:rsidRPr="00347220"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b/>
          <w:bCs/>
          <w:kern w:val="0"/>
          <w:sz w:val="18"/>
          <w:szCs w:val="18"/>
        </w:rPr>
        <w:t>3. 문형민</w:t>
      </w:r>
    </w:p>
    <w:p w:rsidR="00CB41BA"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kern w:val="0"/>
          <w:sz w:val="18"/>
          <w:szCs w:val="18"/>
        </w:rPr>
        <w:t xml:space="preserve">문형민은 2011년 12월 3일부터 14일까지 11일 동안 다섯 번의 비행, 두 번의 장거리 버스(각 4시간 이상), 한 번의 말인지 당나귀인지 (약 4시간), 한 번의 이상한 쪽배로 서울, 베이징, 쿤밍, 따리, 리장, 청도, 베이징, 서울의 일정을 경험했다. </w:t>
      </w:r>
      <w:r w:rsidRPr="00AF5503">
        <w:rPr>
          <w:rFonts w:asciiTheme="minorEastAsia" w:hAnsiTheme="minorEastAsia" w:cs="AppleMyungjo" w:hint="eastAsia"/>
          <w:b/>
          <w:kern w:val="0"/>
          <w:sz w:val="18"/>
          <w:szCs w:val="18"/>
        </w:rPr>
        <w:t>이렇게 끊임</w:t>
      </w:r>
      <w:r w:rsidR="006D0C80">
        <w:rPr>
          <w:rFonts w:asciiTheme="minorEastAsia" w:hAnsiTheme="minorEastAsia" w:cs="AppleMyungjo" w:hint="eastAsia"/>
          <w:b/>
          <w:kern w:val="0"/>
          <w:sz w:val="18"/>
          <w:szCs w:val="18"/>
        </w:rPr>
        <w:t xml:space="preserve"> </w:t>
      </w:r>
      <w:r w:rsidRPr="00AF5503">
        <w:rPr>
          <w:rFonts w:asciiTheme="minorEastAsia" w:hAnsiTheme="minorEastAsia" w:cs="AppleMyungjo" w:hint="eastAsia"/>
          <w:b/>
          <w:kern w:val="0"/>
          <w:sz w:val="18"/>
          <w:szCs w:val="18"/>
        </w:rPr>
        <w:t>없는 이동 중 리장의 좁고 긴 골목길에서 일행들의 여행 가방이 내던 바퀴소리는 이번 프로그램을 상징하는 소리로 다가왔다.</w:t>
      </w:r>
      <w:r w:rsidRPr="00347220">
        <w:rPr>
          <w:rFonts w:asciiTheme="minorEastAsia" w:hAnsiTheme="minorEastAsia" w:cs="AppleMyungjo" w:hint="eastAsia"/>
          <w:kern w:val="0"/>
          <w:sz w:val="18"/>
          <w:szCs w:val="18"/>
        </w:rPr>
        <w:t xml:space="preserve"> 사운드 작업으로 재현될 이 작업과 이번 프로그램 일정에서 찾아낸 문장으로 만든 네온</w:t>
      </w:r>
      <w:r w:rsidR="00470588">
        <w:rPr>
          <w:rFonts w:asciiTheme="minorEastAsia" w:hAnsiTheme="minorEastAsia" w:cs="AppleMyungjo" w:hint="eastAsia"/>
          <w:kern w:val="0"/>
          <w:sz w:val="18"/>
          <w:szCs w:val="18"/>
        </w:rPr>
        <w:t xml:space="preserve"> </w:t>
      </w:r>
      <w:r w:rsidRPr="00347220">
        <w:rPr>
          <w:rFonts w:asciiTheme="minorEastAsia" w:hAnsiTheme="minorEastAsia" w:cs="AppleMyungjo" w:hint="eastAsia"/>
          <w:kern w:val="0"/>
          <w:sz w:val="18"/>
          <w:szCs w:val="18"/>
        </w:rPr>
        <w:t>작업을 통하여 이번 프로그램이 남긴 여운을 관객들에게 전달하고자 한다.</w:t>
      </w:r>
    </w:p>
    <w:p w:rsidR="00A16DB8" w:rsidRPr="00347220" w:rsidRDefault="00A16DB8" w:rsidP="00CB41BA">
      <w:pPr>
        <w:wordWrap/>
        <w:adjustRightInd w:val="0"/>
        <w:rPr>
          <w:rFonts w:asciiTheme="minorEastAsia" w:hAnsiTheme="minorEastAsia" w:cs="AppleMyungjo"/>
          <w:kern w:val="0"/>
          <w:sz w:val="18"/>
          <w:szCs w:val="18"/>
        </w:rPr>
      </w:pPr>
    </w:p>
    <w:p w:rsidR="00A16DB8" w:rsidRDefault="00A16DB8" w:rsidP="00A16DB8">
      <w:pPr>
        <w:keepNext/>
        <w:wordWrap/>
        <w:adjustRightInd w:val="0"/>
        <w:jc w:val="right"/>
      </w:pPr>
      <w:r>
        <w:rPr>
          <w:rFonts w:asciiTheme="minorEastAsia" w:hAnsiTheme="minorEastAsia" w:cs="AppleMyungjo"/>
          <w:noProof/>
          <w:kern w:val="0"/>
          <w:sz w:val="18"/>
          <w:szCs w:val="18"/>
        </w:rPr>
        <w:drawing>
          <wp:inline distT="0" distB="0" distL="0" distR="0">
            <wp:extent cx="1611511" cy="2864908"/>
            <wp:effectExtent l="19050" t="0" r="7739" b="0"/>
            <wp:docPr id="16" name="그림 15" descr="[중국팀]문형민,중국에서 채집한 사운드 중에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문형민,중국에서 채집한 사운드 중에서.jpg"/>
                    <pic:cNvPicPr/>
                  </pic:nvPicPr>
                  <pic:blipFill>
                    <a:blip r:embed="rId12" cstate="print"/>
                    <a:stretch>
                      <a:fillRect/>
                    </a:stretch>
                  </pic:blipFill>
                  <pic:spPr>
                    <a:xfrm>
                      <a:off x="0" y="0"/>
                      <a:ext cx="1621941" cy="2883450"/>
                    </a:xfrm>
                    <a:prstGeom prst="rect">
                      <a:avLst/>
                    </a:prstGeom>
                  </pic:spPr>
                </pic:pic>
              </a:graphicData>
            </a:graphic>
          </wp:inline>
        </w:drawing>
      </w:r>
    </w:p>
    <w:p w:rsidR="00CB41BA" w:rsidRDefault="00A16DB8" w:rsidP="00A16DB8">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14</w:t>
        </w:r>
      </w:fldSimple>
      <w:r>
        <w:rPr>
          <w:rFonts w:hint="eastAsia"/>
        </w:rPr>
        <w:t xml:space="preserve">] </w:t>
      </w:r>
      <w:r w:rsidRPr="00A16DB8">
        <w:rPr>
          <w:rFonts w:hint="eastAsia"/>
        </w:rPr>
        <w:t>문형민</w:t>
      </w:r>
      <w:r w:rsidRPr="00A16DB8">
        <w:t>,</w:t>
      </w:r>
      <w:r>
        <w:rPr>
          <w:rFonts w:hint="eastAsia"/>
        </w:rPr>
        <w:t xml:space="preserve"> </w:t>
      </w:r>
      <w:r w:rsidRPr="00A16DB8">
        <w:t>중국에서 채집한 사운드 중에서</w:t>
      </w:r>
    </w:p>
    <w:p w:rsidR="003E30E2" w:rsidRPr="00347220" w:rsidRDefault="003E30E2" w:rsidP="00CB41BA">
      <w:pPr>
        <w:wordWrap/>
        <w:adjustRightInd w:val="0"/>
        <w:rPr>
          <w:rFonts w:asciiTheme="minorEastAsia" w:hAnsiTheme="minorEastAsia" w:cs="AppleMyungjo"/>
          <w:kern w:val="0"/>
          <w:sz w:val="18"/>
          <w:szCs w:val="18"/>
        </w:rPr>
      </w:pPr>
    </w:p>
    <w:p w:rsidR="00A178F7" w:rsidRDefault="00CB41BA" w:rsidP="00A178F7">
      <w:pPr>
        <w:wordWrap/>
        <w:adjustRightInd w:val="0"/>
        <w:rPr>
          <w:rFonts w:asciiTheme="minorEastAsia" w:hAnsiTheme="minorEastAsia" w:cs="AppleMyungjo"/>
          <w:kern w:val="0"/>
          <w:sz w:val="18"/>
          <w:szCs w:val="18"/>
        </w:rPr>
      </w:pPr>
      <w:r w:rsidRPr="00347220">
        <w:rPr>
          <w:rFonts w:asciiTheme="minorEastAsia" w:hAnsiTheme="minorEastAsia" w:cs="AppleMyungjo" w:hint="eastAsia"/>
          <w:b/>
          <w:bCs/>
          <w:kern w:val="0"/>
          <w:sz w:val="18"/>
          <w:szCs w:val="18"/>
        </w:rPr>
        <w:t>4. 장지아</w:t>
      </w:r>
      <w:r w:rsidRPr="00347220">
        <w:rPr>
          <w:rFonts w:asciiTheme="minorEastAsia" w:hAnsiTheme="minorEastAsia" w:cs="AppleMyungjo" w:hint="eastAsia"/>
          <w:kern w:val="0"/>
          <w:sz w:val="18"/>
          <w:szCs w:val="18"/>
        </w:rPr>
        <w:t xml:space="preserve"> </w:t>
      </w:r>
    </w:p>
    <w:p w:rsidR="005F12B0" w:rsidRDefault="00CB41BA" w:rsidP="00A178F7">
      <w:pPr>
        <w:wordWrap/>
        <w:adjustRightInd w:val="0"/>
        <w:rPr>
          <w:rFonts w:asciiTheme="minorEastAsia" w:hAnsiTheme="minorEastAsia" w:cs="AppleMyungjo"/>
          <w:kern w:val="0"/>
          <w:sz w:val="18"/>
          <w:szCs w:val="18"/>
        </w:rPr>
      </w:pPr>
      <w:r w:rsidRPr="00347220">
        <w:rPr>
          <w:rFonts w:asciiTheme="minorEastAsia" w:hAnsiTheme="minorEastAsia" w:cs="AppleMyungjo"/>
          <w:kern w:val="0"/>
          <w:sz w:val="18"/>
          <w:szCs w:val="18"/>
        </w:rPr>
        <w:t xml:space="preserve">장지아 작가는 전시 </w:t>
      </w:r>
      <w:r w:rsidRPr="00347220">
        <w:rPr>
          <w:rFonts w:asciiTheme="minorEastAsia" w:hAnsiTheme="minorEastAsia" w:cs="AppleMyungjo" w:hint="eastAsia"/>
          <w:kern w:val="0"/>
          <w:sz w:val="18"/>
          <w:szCs w:val="18"/>
        </w:rPr>
        <w:t>&lt;</w:t>
      </w:r>
      <w:r w:rsidRPr="00347220">
        <w:rPr>
          <w:rFonts w:asciiTheme="minorEastAsia" w:hAnsiTheme="minorEastAsia" w:cs="AppleMyungjo"/>
          <w:kern w:val="0"/>
          <w:sz w:val="18"/>
          <w:szCs w:val="18"/>
        </w:rPr>
        <w:t>표류기</w:t>
      </w:r>
      <w:r w:rsidRPr="00347220">
        <w:rPr>
          <w:rFonts w:asciiTheme="minorEastAsia" w:hAnsiTheme="minorEastAsia" w:cs="AppleMyungjo" w:hint="eastAsia"/>
          <w:kern w:val="0"/>
          <w:sz w:val="18"/>
          <w:szCs w:val="18"/>
        </w:rPr>
        <w:t>&gt;</w:t>
      </w:r>
      <w:r w:rsidRPr="00347220">
        <w:rPr>
          <w:rFonts w:asciiTheme="minorEastAsia" w:hAnsiTheme="minorEastAsia" w:cs="AppleMyungjo"/>
          <w:kern w:val="0"/>
          <w:sz w:val="18"/>
          <w:szCs w:val="18"/>
        </w:rPr>
        <w:t>에서 자신의 기존 관심사들이 새로운 환경에서 어떻게 지속될 수 있는가에 대한 자문을 하며 작업을</w:t>
      </w:r>
      <w:r w:rsidRPr="00347220">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진행했다. 북경의 골동품시장에서 발견한 오브제, 식당 앞에 달린 형체를 알아볼 수 있는 말린 고기</w:t>
      </w:r>
      <w:r w:rsidR="00470588">
        <w:rPr>
          <w:rFonts w:asciiTheme="minorEastAsia" w:hAnsiTheme="minorEastAsia" w:cs="AppleMyungjo" w:hint="eastAsia"/>
          <w:kern w:val="0"/>
          <w:sz w:val="18"/>
          <w:szCs w:val="18"/>
        </w:rPr>
        <w:t xml:space="preserve">들을 비롯하여, </w:t>
      </w:r>
      <w:r w:rsidRPr="00347220">
        <w:rPr>
          <w:rFonts w:asciiTheme="minorEastAsia" w:hAnsiTheme="minorEastAsia" w:cs="AppleMyungjo"/>
          <w:kern w:val="0"/>
          <w:sz w:val="18"/>
          <w:szCs w:val="18"/>
        </w:rPr>
        <w:t>운남에는 소수민족들이나 아름다운 자연도 있었지만</w:t>
      </w:r>
      <w:r w:rsidR="009E1A8C">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 xml:space="preserve">그로테스크한 일상의 풍경, </w:t>
      </w:r>
      <w:r w:rsidR="009E1A8C">
        <w:rPr>
          <w:rFonts w:asciiTheme="minorEastAsia" w:hAnsiTheme="minorEastAsia" w:cs="AppleMyungjo" w:hint="eastAsia"/>
          <w:kern w:val="0"/>
          <w:sz w:val="18"/>
          <w:szCs w:val="18"/>
        </w:rPr>
        <w:t xml:space="preserve">관광객들에게 첫인상이 될 정도로 지배적인 </w:t>
      </w:r>
      <w:r w:rsidRPr="00347220">
        <w:rPr>
          <w:rFonts w:asciiTheme="minorEastAsia" w:hAnsiTheme="minorEastAsia" w:cs="AppleMyungjo"/>
          <w:kern w:val="0"/>
          <w:sz w:val="18"/>
          <w:szCs w:val="18"/>
        </w:rPr>
        <w:t>붉은 색</w:t>
      </w:r>
      <w:r w:rsidR="009E1A8C">
        <w:rPr>
          <w:rFonts w:asciiTheme="minorEastAsia" w:hAnsiTheme="minorEastAsia" w:cs="AppleMyungjo" w:hint="eastAsia"/>
          <w:kern w:val="0"/>
          <w:sz w:val="18"/>
          <w:szCs w:val="18"/>
        </w:rPr>
        <w:t>들의 향연</w:t>
      </w:r>
      <w:r w:rsidRPr="00347220">
        <w:rPr>
          <w:rFonts w:asciiTheme="minorEastAsia" w:hAnsiTheme="minorEastAsia" w:cs="AppleMyungjo"/>
          <w:kern w:val="0"/>
          <w:sz w:val="18"/>
          <w:szCs w:val="18"/>
        </w:rPr>
        <w:t>도 함께 존재했다. 작가는 이러한 경험을 통해 운남을 이상적</w:t>
      </w:r>
      <w:r w:rsidRPr="00347220">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풍경이나 허구의 대상이 아니라 자신이 직접 발굴하고 탐색한 현재의 모습으로 담고자 한다</w:t>
      </w:r>
      <w:r w:rsidR="00A178F7">
        <w:rPr>
          <w:rFonts w:asciiTheme="minorEastAsia" w:hAnsiTheme="minorEastAsia" w:cs="AppleMyungjo"/>
          <w:kern w:val="0"/>
          <w:sz w:val="18"/>
          <w:szCs w:val="18"/>
        </w:rPr>
        <w:t>.</w:t>
      </w:r>
    </w:p>
    <w:p w:rsidR="00A16DB8" w:rsidRDefault="00A16DB8" w:rsidP="00A178F7">
      <w:pPr>
        <w:wordWrap/>
        <w:adjustRightInd w:val="0"/>
        <w:rPr>
          <w:rFonts w:asciiTheme="minorEastAsia" w:hAnsiTheme="minorEastAsia" w:cs="AppleMyungjo"/>
          <w:kern w:val="0"/>
          <w:sz w:val="18"/>
          <w:szCs w:val="18"/>
        </w:rPr>
      </w:pPr>
    </w:p>
    <w:p w:rsidR="00A178F7" w:rsidRPr="00A178F7" w:rsidRDefault="00B7688F" w:rsidP="00A178F7">
      <w:pPr>
        <w:wordWrap/>
        <w:adjustRightInd w:val="0"/>
        <w:jc w:val="right"/>
        <w:rPr>
          <w:rFonts w:asciiTheme="minorEastAsia" w:hAnsiTheme="minorEastAsia" w:cs="AppleMyungjo"/>
          <w:kern w:val="0"/>
          <w:sz w:val="18"/>
          <w:szCs w:val="18"/>
        </w:rPr>
      </w:pPr>
      <w:r>
        <w:rPr>
          <w:rFonts w:asciiTheme="minorEastAsia" w:hAnsiTheme="minorEastAsia" w:cs="AppleMyungjo"/>
          <w:noProof/>
          <w:kern w:val="0"/>
          <w:sz w:val="18"/>
          <w:szCs w:val="18"/>
        </w:rPr>
        <w:drawing>
          <wp:inline distT="0" distB="0" distL="0" distR="0">
            <wp:extent cx="4432304" cy="1662113"/>
            <wp:effectExtent l="19050" t="0" r="6346" b="0"/>
            <wp:docPr id="60" name="그림 59" descr="[중국팀]장지아, 인두로지져 드로잉하는 작업과정, 가죽,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장지아, 인두로지져 드로잉하는 작업과정, 가죽, 2012.jpg"/>
                    <pic:cNvPicPr/>
                  </pic:nvPicPr>
                  <pic:blipFill>
                    <a:blip r:embed="rId13" cstate="print"/>
                    <a:stretch>
                      <a:fillRect/>
                    </a:stretch>
                  </pic:blipFill>
                  <pic:spPr>
                    <a:xfrm>
                      <a:off x="0" y="0"/>
                      <a:ext cx="4442962" cy="1666110"/>
                    </a:xfrm>
                    <a:prstGeom prst="rect">
                      <a:avLst/>
                    </a:prstGeom>
                  </pic:spPr>
                </pic:pic>
              </a:graphicData>
            </a:graphic>
          </wp:inline>
        </w:drawing>
      </w:r>
    </w:p>
    <w:p w:rsidR="00CB41BA" w:rsidRDefault="005F12B0" w:rsidP="005F12B0">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15</w:t>
        </w:r>
      </w:fldSimple>
      <w:r>
        <w:rPr>
          <w:rFonts w:hint="eastAsia"/>
        </w:rPr>
        <w:t xml:space="preserve">] </w:t>
      </w:r>
      <w:r w:rsidR="00B7688F" w:rsidRPr="00B7688F">
        <w:rPr>
          <w:rFonts w:hint="eastAsia"/>
        </w:rPr>
        <w:t>장지아</w:t>
      </w:r>
      <w:r w:rsidR="00B7688F" w:rsidRPr="00B7688F">
        <w:t>, 인두로</w:t>
      </w:r>
      <w:r w:rsidR="00A16DB8">
        <w:rPr>
          <w:rFonts w:hint="eastAsia"/>
        </w:rPr>
        <w:t xml:space="preserve"> </w:t>
      </w:r>
      <w:r w:rsidR="00B7688F" w:rsidRPr="00B7688F">
        <w:t>지져 드로잉</w:t>
      </w:r>
      <w:r w:rsidR="00B7688F">
        <w:rPr>
          <w:rFonts w:hint="eastAsia"/>
        </w:rPr>
        <w:t xml:space="preserve"> </w:t>
      </w:r>
      <w:r w:rsidR="00B7688F" w:rsidRPr="00B7688F">
        <w:t xml:space="preserve">하는 </w:t>
      </w:r>
      <w:r w:rsidR="00A16DB8">
        <w:t>작업</w:t>
      </w:r>
    </w:p>
    <w:p w:rsidR="003E30E2" w:rsidRPr="00347220" w:rsidRDefault="003E30E2" w:rsidP="00CB41BA">
      <w:pPr>
        <w:wordWrap/>
        <w:adjustRightInd w:val="0"/>
        <w:rPr>
          <w:rFonts w:asciiTheme="minorEastAsia" w:hAnsiTheme="minorEastAsia" w:cs="AppleMyungjo"/>
          <w:kern w:val="0"/>
          <w:sz w:val="18"/>
          <w:szCs w:val="18"/>
        </w:rPr>
      </w:pPr>
    </w:p>
    <w:p w:rsidR="00CB41BA" w:rsidRPr="00347220" w:rsidRDefault="00CB41BA" w:rsidP="00CB41BA">
      <w:pPr>
        <w:wordWrap/>
        <w:adjustRightInd w:val="0"/>
        <w:rPr>
          <w:rFonts w:asciiTheme="minorEastAsia" w:hAnsiTheme="minorEastAsia" w:cs="AppleMyungjo"/>
          <w:kern w:val="0"/>
          <w:sz w:val="18"/>
          <w:szCs w:val="18"/>
        </w:rPr>
      </w:pPr>
      <w:r w:rsidRPr="00347220">
        <w:rPr>
          <w:rFonts w:asciiTheme="minorEastAsia" w:hAnsiTheme="minorEastAsia" w:cs="AppleMyungjo" w:hint="eastAsia"/>
          <w:b/>
          <w:bCs/>
          <w:kern w:val="0"/>
          <w:sz w:val="18"/>
          <w:szCs w:val="18"/>
        </w:rPr>
        <w:t>5. 한계륜</w:t>
      </w:r>
    </w:p>
    <w:p w:rsidR="001223AC" w:rsidRDefault="00CB41BA" w:rsidP="00CB41BA">
      <w:pPr>
        <w:jc w:val="left"/>
        <w:rPr>
          <w:sz w:val="18"/>
          <w:szCs w:val="18"/>
        </w:rPr>
      </w:pPr>
      <w:r w:rsidRPr="00347220">
        <w:rPr>
          <w:rFonts w:asciiTheme="minorEastAsia" w:hAnsiTheme="minorEastAsia" w:cs="AppleMyungjo"/>
          <w:kern w:val="0"/>
          <w:sz w:val="18"/>
          <w:szCs w:val="18"/>
        </w:rPr>
        <w:t>한계륜에게 이번 여행은 달을 쫓던 유랑이었다. 그에게 하늘의 달은 평면의 일루전이다. 달은 뒷모습을 보여준 적이 없으며,</w:t>
      </w:r>
      <w:r w:rsidRPr="00347220">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한 달을 기다려야 변화</w:t>
      </w:r>
      <w:r w:rsidR="009E1A8C">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과정을 볼 수가 있다. 이번 작업에서</w:t>
      </w:r>
      <w:r w:rsidR="009E1A8C">
        <w:rPr>
          <w:rFonts w:asciiTheme="minorEastAsia" w:hAnsiTheme="minorEastAsia" w:cs="AppleMyungjo" w:hint="eastAsia"/>
          <w:kern w:val="0"/>
          <w:sz w:val="18"/>
          <w:szCs w:val="18"/>
        </w:rPr>
        <w:t>는</w:t>
      </w:r>
      <w:r w:rsidRPr="00347220">
        <w:rPr>
          <w:rFonts w:asciiTheme="minorEastAsia" w:hAnsiTheme="minorEastAsia" w:cs="AppleMyungjo"/>
          <w:kern w:val="0"/>
          <w:sz w:val="18"/>
          <w:szCs w:val="18"/>
        </w:rPr>
        <w:t xml:space="preserve"> 십분 동안에 그 변화를 보여주지만 단순한 달의 모습이 아니라 작가</w:t>
      </w:r>
      <w:r w:rsidR="009E1A8C">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 xml:space="preserve">자신의 눈앞에서 달이 </w:t>
      </w:r>
      <w:r w:rsidR="007644C0">
        <w:rPr>
          <w:rFonts w:asciiTheme="minorEastAsia" w:hAnsiTheme="minorEastAsia" w:cs="AppleMyungjo"/>
          <w:kern w:val="0"/>
          <w:sz w:val="18"/>
          <w:szCs w:val="18"/>
        </w:rPr>
        <w:t>움직이</w:t>
      </w:r>
      <w:r w:rsidR="007644C0">
        <w:rPr>
          <w:rFonts w:asciiTheme="minorEastAsia" w:hAnsiTheme="minorEastAsia" w:cs="AppleMyungjo" w:hint="eastAsia"/>
          <w:kern w:val="0"/>
          <w:sz w:val="18"/>
          <w:szCs w:val="18"/>
        </w:rPr>
        <w:t>게 된다</w:t>
      </w:r>
      <w:r w:rsidRPr="00347220">
        <w:rPr>
          <w:rFonts w:asciiTheme="minorEastAsia" w:hAnsiTheme="minorEastAsia" w:cs="AppleMyungjo"/>
          <w:kern w:val="0"/>
          <w:sz w:val="18"/>
          <w:szCs w:val="18"/>
        </w:rPr>
        <w:t xml:space="preserve">. </w:t>
      </w:r>
      <w:r w:rsidR="00524051">
        <w:rPr>
          <w:rFonts w:asciiTheme="minorEastAsia" w:hAnsiTheme="minorEastAsia" w:cs="AppleMyungjo" w:hint="eastAsia"/>
          <w:kern w:val="0"/>
          <w:sz w:val="18"/>
          <w:szCs w:val="18"/>
        </w:rPr>
        <w:t xml:space="preserve">작가는 </w:t>
      </w:r>
      <w:r w:rsidRPr="00347220">
        <w:rPr>
          <w:rFonts w:asciiTheme="minorEastAsia" w:hAnsiTheme="minorEastAsia" w:cs="AppleMyungjo"/>
          <w:kern w:val="0"/>
          <w:sz w:val="18"/>
          <w:szCs w:val="18"/>
        </w:rPr>
        <w:t>작업 &lt;이제는 달이 구른다&gt;에서 관객들이 전시장에 설치된 달을 직접 굴림으로써</w:t>
      </w:r>
      <w:r w:rsidRPr="00347220">
        <w:rPr>
          <w:rFonts w:asciiTheme="minorEastAsia" w:hAnsiTheme="minorEastAsia" w:cs="AppleMyungjo" w:hint="eastAsia"/>
          <w:kern w:val="0"/>
          <w:sz w:val="18"/>
          <w:szCs w:val="18"/>
        </w:rPr>
        <w:t xml:space="preserve"> </w:t>
      </w:r>
      <w:r w:rsidRPr="00347220">
        <w:rPr>
          <w:rFonts w:asciiTheme="minorEastAsia" w:hAnsiTheme="minorEastAsia" w:cs="AppleMyungjo"/>
          <w:kern w:val="0"/>
          <w:sz w:val="18"/>
          <w:szCs w:val="18"/>
        </w:rPr>
        <w:t>주변의 모든 물체들이 순차적으로 들썩이는 모습의 복잡함을 경험할 수 있</w:t>
      </w:r>
      <w:r w:rsidR="009E1A8C">
        <w:rPr>
          <w:rFonts w:asciiTheme="minorEastAsia" w:hAnsiTheme="minorEastAsia" w:cs="AppleMyungjo" w:hint="eastAsia"/>
          <w:kern w:val="0"/>
          <w:sz w:val="18"/>
          <w:szCs w:val="18"/>
        </w:rPr>
        <w:t>도록 하였</w:t>
      </w:r>
      <w:r w:rsidRPr="00347220">
        <w:rPr>
          <w:rFonts w:asciiTheme="minorEastAsia" w:hAnsiTheme="minorEastAsia" w:cs="AppleMyungjo"/>
          <w:kern w:val="0"/>
          <w:sz w:val="18"/>
          <w:szCs w:val="18"/>
        </w:rPr>
        <w:t>다.</w:t>
      </w:r>
      <w:r w:rsidRPr="00347220">
        <w:rPr>
          <w:rFonts w:asciiTheme="minorEastAsia" w:hAnsiTheme="minorEastAsia" w:cs="AppleMyungjo"/>
          <w:kern w:val="0"/>
          <w:sz w:val="18"/>
          <w:szCs w:val="18"/>
        </w:rPr>
        <w:br/>
      </w:r>
    </w:p>
    <w:p w:rsidR="00A16DB8" w:rsidRDefault="00A16DB8" w:rsidP="00A16DB8">
      <w:pPr>
        <w:keepNext/>
        <w:jc w:val="right"/>
      </w:pPr>
      <w:r>
        <w:rPr>
          <w:noProof/>
          <w:sz w:val="18"/>
          <w:szCs w:val="18"/>
        </w:rPr>
        <w:drawing>
          <wp:inline distT="0" distB="0" distL="0" distR="0">
            <wp:extent cx="3383514" cy="2257425"/>
            <wp:effectExtent l="19050" t="0" r="7386" b="0"/>
            <wp:docPr id="17" name="그림 16" descr="[중국팀]한계륜, 이제는 달이 구른다.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한계륜, 이제는 달이 구른다.JPG"/>
                    <pic:cNvPicPr/>
                  </pic:nvPicPr>
                  <pic:blipFill>
                    <a:blip r:embed="rId14" cstate="print"/>
                    <a:stretch>
                      <a:fillRect/>
                    </a:stretch>
                  </pic:blipFill>
                  <pic:spPr>
                    <a:xfrm>
                      <a:off x="0" y="0"/>
                      <a:ext cx="3387452" cy="2260052"/>
                    </a:xfrm>
                    <a:prstGeom prst="rect">
                      <a:avLst/>
                    </a:prstGeom>
                  </pic:spPr>
                </pic:pic>
              </a:graphicData>
            </a:graphic>
          </wp:inline>
        </w:drawing>
      </w:r>
    </w:p>
    <w:p w:rsidR="00EC22B5" w:rsidRDefault="00A16DB8" w:rsidP="00A16DB8">
      <w:pPr>
        <w:pStyle w:val="a9"/>
        <w:rPr>
          <w:sz w:val="18"/>
          <w:szCs w:val="18"/>
        </w:rPr>
      </w:pPr>
      <w:r>
        <w:rPr>
          <w:rFonts w:hint="eastAsia"/>
        </w:rPr>
        <w:t>[</w:t>
      </w:r>
      <w:r>
        <w:t xml:space="preserve">그림 </w:t>
      </w:r>
      <w:fldSimple w:instr=" SEQ 그림 \* ARABIC ">
        <w:r w:rsidR="00506B56">
          <w:rPr>
            <w:noProof/>
          </w:rPr>
          <w:t>16</w:t>
        </w:r>
      </w:fldSimple>
      <w:r>
        <w:rPr>
          <w:rFonts w:hint="eastAsia"/>
        </w:rPr>
        <w:t xml:space="preserve">] </w:t>
      </w:r>
      <w:r w:rsidRPr="00A16DB8">
        <w:rPr>
          <w:rFonts w:hint="eastAsia"/>
        </w:rPr>
        <w:t>한계륜</w:t>
      </w:r>
      <w:r w:rsidRPr="00A16DB8">
        <w:t>, 이제는 달이 구른다</w:t>
      </w:r>
    </w:p>
    <w:p w:rsidR="00A16DB8" w:rsidRDefault="00A16DB8" w:rsidP="00EC22B5">
      <w:pPr>
        <w:jc w:val="left"/>
        <w:rPr>
          <w:b/>
          <w:sz w:val="18"/>
          <w:szCs w:val="18"/>
        </w:rPr>
      </w:pPr>
    </w:p>
    <w:p w:rsidR="00EC22B5" w:rsidRPr="00EC22B5" w:rsidRDefault="00EC22B5" w:rsidP="00EC22B5">
      <w:pPr>
        <w:jc w:val="left"/>
        <w:rPr>
          <w:b/>
          <w:sz w:val="18"/>
          <w:szCs w:val="18"/>
        </w:rPr>
      </w:pPr>
      <w:r w:rsidRPr="00EC22B5">
        <w:rPr>
          <w:rFonts w:hint="eastAsia"/>
          <w:b/>
          <w:sz w:val="18"/>
          <w:szCs w:val="18"/>
        </w:rPr>
        <w:t>6</w:t>
      </w:r>
      <w:r w:rsidRPr="00EC22B5">
        <w:rPr>
          <w:b/>
          <w:sz w:val="18"/>
          <w:szCs w:val="18"/>
        </w:rPr>
        <w:t>. 룰레이</w:t>
      </w:r>
      <w:r>
        <w:rPr>
          <w:rFonts w:hint="eastAsia"/>
          <w:b/>
          <w:sz w:val="18"/>
          <w:szCs w:val="18"/>
        </w:rPr>
        <w:t>(Lu Lei)</w:t>
      </w:r>
    </w:p>
    <w:p w:rsidR="00EC22B5" w:rsidRDefault="00EC22B5" w:rsidP="00EC22B5">
      <w:pPr>
        <w:rPr>
          <w:sz w:val="18"/>
          <w:szCs w:val="18"/>
        </w:rPr>
      </w:pPr>
      <w:r w:rsidRPr="00EC22B5">
        <w:rPr>
          <w:sz w:val="18"/>
          <w:szCs w:val="18"/>
        </w:rPr>
        <w:t>70년대 생인 룰레이는 중국지도와 세계지도를 집안에 장식처럼 붙여놓고 자랐는데, 이 지도들은 작가가 성장하며 세상을 알아가는 기초가 되었다. 이를 바탕으로 작가는 기계화된 지도</w:t>
      </w:r>
      <w:r>
        <w:rPr>
          <w:rFonts w:hint="eastAsia"/>
          <w:sz w:val="18"/>
          <w:szCs w:val="18"/>
        </w:rPr>
        <w:t xml:space="preserve"> </w:t>
      </w:r>
      <w:r w:rsidRPr="00EC22B5">
        <w:rPr>
          <w:sz w:val="18"/>
          <w:szCs w:val="18"/>
        </w:rPr>
        <w:t>제작을 시작했는데, &lt;Dark Clouds&gt;는 일종의 냉전지도(</w:t>
      </w:r>
      <w:r w:rsidRPr="00EC22B5">
        <w:rPr>
          <w:rFonts w:ascii="바탕" w:eastAsia="바탕" w:hAnsi="바탕" w:cs="바탕" w:hint="eastAsia"/>
          <w:sz w:val="18"/>
          <w:szCs w:val="18"/>
        </w:rPr>
        <w:t>冷戰地圖</w:t>
      </w:r>
      <w:r w:rsidRPr="00EC22B5">
        <w:rPr>
          <w:sz w:val="18"/>
          <w:szCs w:val="18"/>
        </w:rPr>
        <w:t xml:space="preserve">)이다. 컴프레셔와 </w:t>
      </w:r>
      <w:r>
        <w:rPr>
          <w:sz w:val="18"/>
          <w:szCs w:val="18"/>
        </w:rPr>
        <w:t>냉각제</w:t>
      </w:r>
      <w:r>
        <w:rPr>
          <w:rFonts w:hint="eastAsia"/>
          <w:sz w:val="18"/>
          <w:szCs w:val="18"/>
        </w:rPr>
        <w:t xml:space="preserve"> 등의</w:t>
      </w:r>
      <w:r w:rsidRPr="00EC22B5">
        <w:rPr>
          <w:sz w:val="18"/>
          <w:szCs w:val="18"/>
        </w:rPr>
        <w:t xml:space="preserve"> 재료를 사용해 물을 금속표면에 얼어붙게 하였다. 액체가 기체가 되거나 고체가 되기도 하는 과정을 대표하는 ‘구름’을 제목에 사용한 것에서도 알 수 있듯이 이 작품은 직설적인 동시</w:t>
      </w:r>
      <w:r w:rsidRPr="00EC22B5">
        <w:rPr>
          <w:rFonts w:hint="eastAsia"/>
          <w:sz w:val="18"/>
          <w:szCs w:val="18"/>
        </w:rPr>
        <w:t>에</w:t>
      </w:r>
      <w:r w:rsidRPr="00EC22B5">
        <w:rPr>
          <w:sz w:val="18"/>
          <w:szCs w:val="18"/>
        </w:rPr>
        <w:t xml:space="preserve"> 관객들이 이것을 보고 생각에 잠길 수 있게 유도하는 </w:t>
      </w:r>
      <w:r>
        <w:rPr>
          <w:sz w:val="18"/>
          <w:szCs w:val="18"/>
        </w:rPr>
        <w:t>역할</w:t>
      </w:r>
      <w:r>
        <w:rPr>
          <w:rFonts w:hint="eastAsia"/>
          <w:sz w:val="18"/>
          <w:szCs w:val="18"/>
        </w:rPr>
        <w:t>을</w:t>
      </w:r>
      <w:r w:rsidRPr="00EC22B5">
        <w:rPr>
          <w:sz w:val="18"/>
          <w:szCs w:val="18"/>
        </w:rPr>
        <w:t xml:space="preserve"> 한다.</w:t>
      </w:r>
    </w:p>
    <w:p w:rsidR="00EC22B5" w:rsidRPr="00EC22B5" w:rsidRDefault="00EC22B5" w:rsidP="00EC22B5">
      <w:pPr>
        <w:jc w:val="left"/>
        <w:rPr>
          <w:sz w:val="18"/>
          <w:szCs w:val="18"/>
        </w:rPr>
      </w:pPr>
    </w:p>
    <w:p w:rsidR="00EC22B5" w:rsidRDefault="00EC22B5" w:rsidP="00EC22B5">
      <w:pPr>
        <w:keepNext/>
        <w:jc w:val="right"/>
      </w:pPr>
      <w:r>
        <w:rPr>
          <w:noProof/>
          <w:sz w:val="18"/>
          <w:szCs w:val="18"/>
        </w:rPr>
        <w:drawing>
          <wp:inline distT="0" distB="0" distL="0" distR="0">
            <wp:extent cx="1790818" cy="2659221"/>
            <wp:effectExtent l="19050" t="0" r="0" b="0"/>
            <wp:docPr id="51" name="그림 50" descr="[중국팀]Lu Lei, Dark Clouds, 170x110cm,Mixed Media,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Lu Lei, Dark Clouds, 170x110cm,Mixed Media, 2011.JPG"/>
                    <pic:cNvPicPr/>
                  </pic:nvPicPr>
                  <pic:blipFill>
                    <a:blip r:embed="rId15" cstate="print"/>
                    <a:stretch>
                      <a:fillRect/>
                    </a:stretch>
                  </pic:blipFill>
                  <pic:spPr>
                    <a:xfrm>
                      <a:off x="0" y="0"/>
                      <a:ext cx="1790236" cy="2658356"/>
                    </a:xfrm>
                    <a:prstGeom prst="rect">
                      <a:avLst/>
                    </a:prstGeom>
                  </pic:spPr>
                </pic:pic>
              </a:graphicData>
            </a:graphic>
          </wp:inline>
        </w:drawing>
      </w:r>
    </w:p>
    <w:p w:rsidR="00EC22B5" w:rsidRPr="00EC22B5" w:rsidRDefault="00EC22B5" w:rsidP="00EC22B5">
      <w:pPr>
        <w:pStyle w:val="a9"/>
        <w:rPr>
          <w:sz w:val="18"/>
          <w:szCs w:val="18"/>
        </w:rPr>
      </w:pPr>
      <w:r>
        <w:rPr>
          <w:rFonts w:hint="eastAsia"/>
        </w:rPr>
        <w:t>[</w:t>
      </w:r>
      <w:r>
        <w:t xml:space="preserve">그림 </w:t>
      </w:r>
      <w:fldSimple w:instr=" SEQ 그림 \* ARABIC ">
        <w:r w:rsidR="00506B56">
          <w:rPr>
            <w:noProof/>
          </w:rPr>
          <w:t>17</w:t>
        </w:r>
      </w:fldSimple>
      <w:r>
        <w:rPr>
          <w:rFonts w:hint="eastAsia"/>
        </w:rPr>
        <w:t xml:space="preserve">] </w:t>
      </w:r>
      <w:r w:rsidRPr="00EC22B5">
        <w:t>Lu Lei, Dark Clouds, 170x110cm,</w:t>
      </w:r>
      <w:r>
        <w:rPr>
          <w:rFonts w:hint="eastAsia"/>
        </w:rPr>
        <w:t xml:space="preserve"> </w:t>
      </w:r>
      <w:r w:rsidRPr="00EC22B5">
        <w:t>Mixed Media, 2011</w:t>
      </w:r>
    </w:p>
    <w:p w:rsidR="00EC22B5" w:rsidRDefault="00EC22B5" w:rsidP="00EC22B5">
      <w:pPr>
        <w:jc w:val="left"/>
        <w:rPr>
          <w:b/>
          <w:sz w:val="18"/>
          <w:szCs w:val="18"/>
        </w:rPr>
      </w:pPr>
    </w:p>
    <w:p w:rsidR="00EC22B5" w:rsidRPr="00EC22B5" w:rsidRDefault="00EC22B5" w:rsidP="00EC22B5">
      <w:pPr>
        <w:jc w:val="left"/>
        <w:rPr>
          <w:b/>
          <w:sz w:val="18"/>
          <w:szCs w:val="18"/>
        </w:rPr>
      </w:pPr>
      <w:r w:rsidRPr="00EC22B5">
        <w:rPr>
          <w:rFonts w:hint="eastAsia"/>
          <w:b/>
          <w:sz w:val="18"/>
          <w:szCs w:val="18"/>
        </w:rPr>
        <w:t>7</w:t>
      </w:r>
      <w:r w:rsidRPr="00EC22B5">
        <w:rPr>
          <w:b/>
          <w:sz w:val="18"/>
          <w:szCs w:val="18"/>
        </w:rPr>
        <w:t>. 쑨 쉰</w:t>
      </w:r>
      <w:r>
        <w:rPr>
          <w:rFonts w:hint="eastAsia"/>
          <w:b/>
          <w:sz w:val="18"/>
          <w:szCs w:val="18"/>
        </w:rPr>
        <w:t>(Sun Xun)</w:t>
      </w:r>
    </w:p>
    <w:p w:rsidR="00EC22B5" w:rsidRDefault="00EC22B5" w:rsidP="00EC22B5">
      <w:pPr>
        <w:jc w:val="left"/>
        <w:rPr>
          <w:sz w:val="18"/>
          <w:szCs w:val="18"/>
        </w:rPr>
      </w:pPr>
      <w:r w:rsidRPr="00EC22B5">
        <w:rPr>
          <w:sz w:val="18"/>
          <w:szCs w:val="18"/>
        </w:rPr>
        <w:t xml:space="preserve">&lt;21Ke&gt;는 자아 실존의 근원을 찾아가는 실험적인 애니메이션으로 </w:t>
      </w:r>
      <w:r w:rsidR="00CF6467">
        <w:rPr>
          <w:rFonts w:hint="eastAsia"/>
          <w:sz w:val="18"/>
          <w:szCs w:val="18"/>
        </w:rPr>
        <w:t>&lt;</w:t>
      </w:r>
      <w:r w:rsidRPr="00EC22B5">
        <w:rPr>
          <w:sz w:val="18"/>
          <w:szCs w:val="18"/>
        </w:rPr>
        <w:t>제67회 베니스필름 페스티벌</w:t>
      </w:r>
      <w:r w:rsidR="00CF6467">
        <w:rPr>
          <w:rFonts w:hint="eastAsia"/>
          <w:sz w:val="18"/>
          <w:szCs w:val="18"/>
        </w:rPr>
        <w:t>&gt;</w:t>
      </w:r>
      <w:r w:rsidRPr="00EC22B5">
        <w:rPr>
          <w:sz w:val="18"/>
          <w:szCs w:val="18"/>
        </w:rPr>
        <w:t>에서</w:t>
      </w:r>
      <w:r w:rsidR="00CF6467">
        <w:rPr>
          <w:rFonts w:hint="eastAsia"/>
          <w:sz w:val="18"/>
          <w:szCs w:val="18"/>
        </w:rPr>
        <w:t xml:space="preserve"> 노미네이트 </w:t>
      </w:r>
      <w:r w:rsidRPr="00EC22B5">
        <w:rPr>
          <w:sz w:val="18"/>
          <w:szCs w:val="18"/>
        </w:rPr>
        <w:t>되었던 작품이다. 사람들은 항상 자신의 존재를 규정할만한 여러</w:t>
      </w:r>
      <w:r>
        <w:rPr>
          <w:rFonts w:hint="eastAsia"/>
          <w:sz w:val="18"/>
          <w:szCs w:val="18"/>
        </w:rPr>
        <w:t xml:space="preserve"> </w:t>
      </w:r>
      <w:r w:rsidRPr="00EC22B5">
        <w:rPr>
          <w:sz w:val="18"/>
          <w:szCs w:val="18"/>
        </w:rPr>
        <w:t xml:space="preserve">가지 방식을 탐구하면서 삶의 의미와 가치를 찾는다. 하지만 세상은 무척 복잡하고 다면적이기 때문에 생각만큼 쉽게 규정짓기 힘들다. 우리가 궁극적인 관심의 대상을 찾아가는 길은, 한없이 연약한 모습으로 험한 절벽에 매달려 있는 것과 같다. 작가는 결국 인간 삶의 긴 여정 속에서 진실의 빛을 </w:t>
      </w:r>
      <w:r w:rsidRPr="00EC22B5">
        <w:rPr>
          <w:rFonts w:hint="eastAsia"/>
          <w:sz w:val="18"/>
          <w:szCs w:val="18"/>
        </w:rPr>
        <w:t>어렴풋이</w:t>
      </w:r>
      <w:r w:rsidRPr="00EC22B5">
        <w:rPr>
          <w:sz w:val="18"/>
          <w:szCs w:val="18"/>
        </w:rPr>
        <w:t xml:space="preserve"> 감지할 수는 있을지언정 잡을 수는 없다는 사실을 애니메이션으로 표현한다.</w:t>
      </w:r>
    </w:p>
    <w:p w:rsidR="00EC22B5" w:rsidRDefault="00EC22B5" w:rsidP="00EC22B5">
      <w:pPr>
        <w:keepNext/>
        <w:jc w:val="right"/>
      </w:pPr>
      <w:r>
        <w:rPr>
          <w:noProof/>
          <w:sz w:val="18"/>
          <w:szCs w:val="18"/>
        </w:rPr>
        <w:drawing>
          <wp:inline distT="0" distB="0" distL="0" distR="0">
            <wp:extent cx="3047913" cy="2162175"/>
            <wp:effectExtent l="19050" t="0" r="87" b="0"/>
            <wp:docPr id="52" name="그림 51" descr="[중국팀]Sun Xun, 21Ke, 27분, Animation Flim, 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Sun Xun, 21Ke, 27분, Animation Flim, 2010.JPG"/>
                    <pic:cNvPicPr/>
                  </pic:nvPicPr>
                  <pic:blipFill>
                    <a:blip r:embed="rId16" cstate="print"/>
                    <a:stretch>
                      <a:fillRect/>
                    </a:stretch>
                  </pic:blipFill>
                  <pic:spPr>
                    <a:xfrm>
                      <a:off x="0" y="0"/>
                      <a:ext cx="3050936" cy="2164320"/>
                    </a:xfrm>
                    <a:prstGeom prst="rect">
                      <a:avLst/>
                    </a:prstGeom>
                  </pic:spPr>
                </pic:pic>
              </a:graphicData>
            </a:graphic>
          </wp:inline>
        </w:drawing>
      </w:r>
    </w:p>
    <w:p w:rsidR="00EC22B5" w:rsidRPr="00EC22B5" w:rsidRDefault="00EC22B5" w:rsidP="00EC22B5">
      <w:pPr>
        <w:pStyle w:val="a9"/>
        <w:rPr>
          <w:sz w:val="18"/>
          <w:szCs w:val="18"/>
        </w:rPr>
      </w:pPr>
      <w:r>
        <w:rPr>
          <w:rFonts w:hint="eastAsia"/>
        </w:rPr>
        <w:t>[</w:t>
      </w:r>
      <w:r>
        <w:t xml:space="preserve">그림 </w:t>
      </w:r>
      <w:fldSimple w:instr=" SEQ 그림 \* ARABIC ">
        <w:r w:rsidR="00506B56">
          <w:rPr>
            <w:noProof/>
          </w:rPr>
          <w:t>18</w:t>
        </w:r>
      </w:fldSimple>
      <w:r>
        <w:rPr>
          <w:rFonts w:hint="eastAsia"/>
        </w:rPr>
        <w:t xml:space="preserve">] </w:t>
      </w:r>
      <w:r w:rsidRPr="00EC22B5">
        <w:t>Sun Xun, 21Ke, 27분, Animation Film, 2010</w:t>
      </w:r>
    </w:p>
    <w:p w:rsidR="00EC22B5" w:rsidRDefault="00EC22B5" w:rsidP="00EC22B5">
      <w:pPr>
        <w:jc w:val="left"/>
        <w:rPr>
          <w:b/>
          <w:sz w:val="18"/>
          <w:szCs w:val="18"/>
        </w:rPr>
      </w:pPr>
    </w:p>
    <w:p w:rsidR="00EC22B5" w:rsidRPr="00CF6467" w:rsidRDefault="00EC22B5" w:rsidP="00EC22B5">
      <w:pPr>
        <w:jc w:val="left"/>
        <w:rPr>
          <w:b/>
          <w:sz w:val="18"/>
          <w:szCs w:val="18"/>
        </w:rPr>
      </w:pPr>
      <w:r w:rsidRPr="00EC22B5">
        <w:rPr>
          <w:rFonts w:hint="eastAsia"/>
          <w:b/>
          <w:sz w:val="18"/>
          <w:szCs w:val="18"/>
        </w:rPr>
        <w:t>8</w:t>
      </w:r>
      <w:r w:rsidRPr="00EC22B5">
        <w:rPr>
          <w:b/>
          <w:sz w:val="18"/>
          <w:szCs w:val="18"/>
        </w:rPr>
        <w:t>. 유</w:t>
      </w:r>
      <w:r w:rsidR="00CF6467">
        <w:rPr>
          <w:rFonts w:hint="eastAsia"/>
          <w:b/>
          <w:sz w:val="18"/>
          <w:szCs w:val="18"/>
        </w:rPr>
        <w:t xml:space="preserve"> </w:t>
      </w:r>
      <w:r w:rsidRPr="00EC22B5">
        <w:rPr>
          <w:b/>
          <w:sz w:val="18"/>
          <w:szCs w:val="18"/>
        </w:rPr>
        <w:t>지</w:t>
      </w:r>
      <w:r w:rsidR="00CF6467">
        <w:rPr>
          <w:rFonts w:hint="eastAsia"/>
          <w:b/>
          <w:sz w:val="18"/>
          <w:szCs w:val="18"/>
        </w:rPr>
        <w:t>(Yu Ji)</w:t>
      </w:r>
    </w:p>
    <w:p w:rsidR="00AF5503" w:rsidRDefault="00EC22B5" w:rsidP="00CF6467">
      <w:pPr>
        <w:rPr>
          <w:sz w:val="18"/>
          <w:szCs w:val="18"/>
        </w:rPr>
      </w:pPr>
      <w:r w:rsidRPr="00EC22B5">
        <w:rPr>
          <w:rFonts w:hint="eastAsia"/>
          <w:sz w:val="18"/>
          <w:szCs w:val="18"/>
        </w:rPr>
        <w:t>배를</w:t>
      </w:r>
      <w:r w:rsidRPr="00EC22B5">
        <w:rPr>
          <w:sz w:val="18"/>
          <w:szCs w:val="18"/>
        </w:rPr>
        <w:t xml:space="preserve"> 형상화한 유지의 작품은 부유(</w:t>
      </w:r>
      <w:r w:rsidRPr="00EC22B5">
        <w:rPr>
          <w:rFonts w:ascii="바탕" w:eastAsia="바탕" w:hAnsi="바탕" w:cs="바탕" w:hint="eastAsia"/>
          <w:sz w:val="18"/>
          <w:szCs w:val="18"/>
        </w:rPr>
        <w:t>浮游</w:t>
      </w:r>
      <w:r w:rsidRPr="00EC22B5">
        <w:rPr>
          <w:sz w:val="18"/>
          <w:szCs w:val="18"/>
        </w:rPr>
        <w:t xml:space="preserve">)함을 주제로 삼아 </w:t>
      </w:r>
      <w:r w:rsidR="00CF6467">
        <w:rPr>
          <w:sz w:val="18"/>
          <w:szCs w:val="18"/>
        </w:rPr>
        <w:t>“</w:t>
      </w:r>
      <w:r w:rsidRPr="00EC22B5">
        <w:rPr>
          <w:sz w:val="18"/>
          <w:szCs w:val="18"/>
        </w:rPr>
        <w:t>중국 노마딕 레지던스 프로그램</w:t>
      </w:r>
      <w:r w:rsidR="00CF6467">
        <w:rPr>
          <w:sz w:val="18"/>
          <w:szCs w:val="18"/>
        </w:rPr>
        <w:t>”</w:t>
      </w:r>
      <w:r w:rsidRPr="00EC22B5">
        <w:rPr>
          <w:sz w:val="18"/>
          <w:szCs w:val="18"/>
        </w:rPr>
        <w:t xml:space="preserve">에서 시작된 작업이다. 배는 여행을 뜻하며, 미학적으로는 공간 이동의 자유를 상징한다. 작가가 만든 배의 형상은 철학과 종교를 아우르는 묘한 신비감을 느끼게 하며, 인간의 문명을 구현하는 것으로 구출과 재생의 사회적 상징이기도 하다. 배는 급류가 나타나면 사람을 구해주기도 하고, 물에 잠겨버리기도 하기 때문이다. 결국 이것은 사느냐 죽느냐의 </w:t>
      </w:r>
      <w:r w:rsidR="00B634FC">
        <w:rPr>
          <w:sz w:val="18"/>
          <w:szCs w:val="18"/>
        </w:rPr>
        <w:t>투쟁</w:t>
      </w:r>
      <w:r w:rsidR="00B634FC">
        <w:rPr>
          <w:rFonts w:hint="eastAsia"/>
          <w:sz w:val="18"/>
          <w:szCs w:val="18"/>
        </w:rPr>
        <w:t>의 문제로 회귀한</w:t>
      </w:r>
      <w:r w:rsidRPr="00EC22B5">
        <w:rPr>
          <w:sz w:val="18"/>
          <w:szCs w:val="18"/>
        </w:rPr>
        <w:t>다.</w:t>
      </w:r>
      <w:r w:rsidR="00CF6467">
        <w:rPr>
          <w:rFonts w:hint="eastAsia"/>
          <w:sz w:val="18"/>
          <w:szCs w:val="18"/>
        </w:rPr>
        <w:t xml:space="preserve"> </w:t>
      </w:r>
      <w:r w:rsidR="0076206B">
        <w:rPr>
          <w:rFonts w:hint="eastAsia"/>
          <w:sz w:val="18"/>
          <w:szCs w:val="18"/>
        </w:rPr>
        <w:t xml:space="preserve">작가는 </w:t>
      </w:r>
      <w:r w:rsidR="00B634FC">
        <w:rPr>
          <w:rFonts w:hint="eastAsia"/>
          <w:sz w:val="18"/>
          <w:szCs w:val="18"/>
        </w:rPr>
        <w:t xml:space="preserve">이번 </w:t>
      </w:r>
      <w:r w:rsidR="00CF6467">
        <w:rPr>
          <w:rFonts w:hint="eastAsia"/>
          <w:sz w:val="18"/>
          <w:szCs w:val="18"/>
        </w:rPr>
        <w:t>전시</w:t>
      </w:r>
      <w:r w:rsidR="00B634FC">
        <w:rPr>
          <w:rFonts w:hint="eastAsia"/>
          <w:sz w:val="18"/>
          <w:szCs w:val="18"/>
        </w:rPr>
        <w:t>에</w:t>
      </w:r>
      <w:r w:rsidR="008D034B">
        <w:rPr>
          <w:rFonts w:hint="eastAsia"/>
          <w:sz w:val="18"/>
          <w:szCs w:val="18"/>
        </w:rPr>
        <w:t>서</w:t>
      </w:r>
      <w:r w:rsidR="00CF6467">
        <w:rPr>
          <w:rFonts w:hint="eastAsia"/>
          <w:sz w:val="18"/>
          <w:szCs w:val="18"/>
        </w:rPr>
        <w:t xml:space="preserve"> </w:t>
      </w:r>
      <w:r w:rsidR="0076206B">
        <w:rPr>
          <w:rFonts w:hint="eastAsia"/>
          <w:sz w:val="18"/>
          <w:szCs w:val="18"/>
        </w:rPr>
        <w:t xml:space="preserve">판자로 만든 배를 포함해 드로잉을 함께 설치하는 작업, </w:t>
      </w:r>
      <w:r w:rsidR="00CF6467">
        <w:rPr>
          <w:rFonts w:hint="eastAsia"/>
          <w:sz w:val="18"/>
          <w:szCs w:val="18"/>
        </w:rPr>
        <w:t>&lt;</w:t>
      </w:r>
      <w:r w:rsidR="00CF6467" w:rsidRPr="00EC22B5">
        <w:rPr>
          <w:rFonts w:hint="eastAsia"/>
          <w:sz w:val="18"/>
          <w:szCs w:val="18"/>
        </w:rPr>
        <w:t>배의</w:t>
      </w:r>
      <w:r w:rsidR="00CF6467" w:rsidRPr="00EC22B5">
        <w:rPr>
          <w:sz w:val="18"/>
          <w:szCs w:val="18"/>
        </w:rPr>
        <w:t xml:space="preserve"> 행로</w:t>
      </w:r>
      <w:r w:rsidR="00CF6467" w:rsidRPr="008D034B">
        <w:rPr>
          <w:sz w:val="18"/>
          <w:szCs w:val="18"/>
        </w:rPr>
        <w:t>(The Path of Boat)</w:t>
      </w:r>
      <w:r w:rsidR="00CF6467" w:rsidRPr="008D034B">
        <w:rPr>
          <w:rFonts w:hint="eastAsia"/>
          <w:sz w:val="18"/>
          <w:szCs w:val="18"/>
        </w:rPr>
        <w:t>&gt;</w:t>
      </w:r>
      <w:r w:rsidR="0076206B">
        <w:rPr>
          <w:rFonts w:hint="eastAsia"/>
          <w:sz w:val="18"/>
          <w:szCs w:val="18"/>
        </w:rPr>
        <w:t xml:space="preserve">를 </w:t>
      </w:r>
      <w:r w:rsidR="00CF6467">
        <w:rPr>
          <w:rFonts w:hint="eastAsia"/>
          <w:sz w:val="18"/>
          <w:szCs w:val="18"/>
        </w:rPr>
        <w:t>선보일 예정이다.</w:t>
      </w:r>
      <w:r w:rsidR="00CF6467" w:rsidRPr="00EC22B5">
        <w:rPr>
          <w:sz w:val="18"/>
          <w:szCs w:val="18"/>
        </w:rPr>
        <w:t xml:space="preserve"> </w:t>
      </w:r>
    </w:p>
    <w:p w:rsidR="006D0C80" w:rsidRPr="00AF5503" w:rsidRDefault="006D0C80" w:rsidP="00CF6467">
      <w:pPr>
        <w:rPr>
          <w:sz w:val="18"/>
          <w:szCs w:val="18"/>
        </w:rPr>
      </w:pPr>
    </w:p>
    <w:p w:rsidR="00CF6467" w:rsidRDefault="00CF6467" w:rsidP="00CF6467">
      <w:pPr>
        <w:keepNext/>
        <w:jc w:val="right"/>
      </w:pPr>
      <w:r>
        <w:rPr>
          <w:noProof/>
          <w:sz w:val="18"/>
          <w:szCs w:val="18"/>
        </w:rPr>
        <w:drawing>
          <wp:inline distT="0" distB="0" distL="0" distR="0">
            <wp:extent cx="2495550" cy="2495550"/>
            <wp:effectExtent l="19050" t="0" r="0" b="0"/>
            <wp:docPr id="53" name="그림 52" descr="[중국팀]Yu Ji,Boat Tao,122X122cm,Acrylic on PVC board, engraved lines,201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Yu Ji,Boat Tao,122X122cm,Acrylic on PVC board, engraved lines,2012 (2).jpg"/>
                    <pic:cNvPicPr/>
                  </pic:nvPicPr>
                  <pic:blipFill>
                    <a:blip r:embed="rId17" cstate="print"/>
                    <a:stretch>
                      <a:fillRect/>
                    </a:stretch>
                  </pic:blipFill>
                  <pic:spPr>
                    <a:xfrm>
                      <a:off x="0" y="0"/>
                      <a:ext cx="2495550" cy="2495550"/>
                    </a:xfrm>
                    <a:prstGeom prst="rect">
                      <a:avLst/>
                    </a:prstGeom>
                  </pic:spPr>
                </pic:pic>
              </a:graphicData>
            </a:graphic>
          </wp:inline>
        </w:drawing>
      </w:r>
    </w:p>
    <w:p w:rsidR="00EC22B5" w:rsidRPr="00EC22B5" w:rsidRDefault="00CF6467" w:rsidP="00CF6467">
      <w:pPr>
        <w:pStyle w:val="a9"/>
        <w:rPr>
          <w:sz w:val="18"/>
          <w:szCs w:val="18"/>
        </w:rPr>
      </w:pPr>
      <w:r>
        <w:rPr>
          <w:rFonts w:hint="eastAsia"/>
        </w:rPr>
        <w:t>[</w:t>
      </w:r>
      <w:r>
        <w:t xml:space="preserve">그림 </w:t>
      </w:r>
      <w:fldSimple w:instr=" SEQ 그림 \* ARABIC ">
        <w:r w:rsidR="00506B56">
          <w:rPr>
            <w:noProof/>
          </w:rPr>
          <w:t>19</w:t>
        </w:r>
      </w:fldSimple>
      <w:r>
        <w:rPr>
          <w:rFonts w:hint="eastAsia"/>
        </w:rPr>
        <w:t xml:space="preserve">] </w:t>
      </w:r>
      <w:r w:rsidRPr="00CF6467">
        <w:t>Yu Ji,</w:t>
      </w:r>
      <w:r>
        <w:rPr>
          <w:rFonts w:hint="eastAsia"/>
        </w:rPr>
        <w:t xml:space="preserve"> </w:t>
      </w:r>
      <w:r w:rsidRPr="00CF6467">
        <w:t>Boat Tao,</w:t>
      </w:r>
      <w:r>
        <w:rPr>
          <w:rFonts w:hint="eastAsia"/>
        </w:rPr>
        <w:t xml:space="preserve"> </w:t>
      </w:r>
      <w:r w:rsidRPr="00CF6467">
        <w:t>122X122cm,</w:t>
      </w:r>
      <w:r>
        <w:rPr>
          <w:rFonts w:hint="eastAsia"/>
        </w:rPr>
        <w:t xml:space="preserve"> </w:t>
      </w:r>
      <w:r w:rsidRPr="00CF6467">
        <w:t>Acrylic on PVC board, engraved lines,</w:t>
      </w:r>
      <w:r>
        <w:rPr>
          <w:rFonts w:hint="eastAsia"/>
        </w:rPr>
        <w:t xml:space="preserve"> </w:t>
      </w:r>
      <w:r>
        <w:t>2012</w:t>
      </w:r>
    </w:p>
    <w:p w:rsidR="00B634FC" w:rsidRDefault="00B634FC" w:rsidP="00EC22B5">
      <w:pPr>
        <w:jc w:val="left"/>
        <w:rPr>
          <w:b/>
          <w:sz w:val="18"/>
          <w:szCs w:val="18"/>
        </w:rPr>
      </w:pPr>
    </w:p>
    <w:p w:rsidR="00EC22B5" w:rsidRPr="0000034A" w:rsidRDefault="00EC22B5" w:rsidP="00EC22B5">
      <w:pPr>
        <w:jc w:val="left"/>
        <w:rPr>
          <w:b/>
          <w:sz w:val="18"/>
          <w:szCs w:val="18"/>
        </w:rPr>
      </w:pPr>
      <w:r w:rsidRPr="00EC22B5">
        <w:rPr>
          <w:rFonts w:hint="eastAsia"/>
          <w:b/>
          <w:sz w:val="18"/>
          <w:szCs w:val="18"/>
        </w:rPr>
        <w:t>9</w:t>
      </w:r>
      <w:r w:rsidRPr="00EC22B5">
        <w:rPr>
          <w:b/>
          <w:sz w:val="18"/>
          <w:szCs w:val="18"/>
        </w:rPr>
        <w:t>. 탕 마오홍</w:t>
      </w:r>
      <w:r w:rsidR="0000034A">
        <w:rPr>
          <w:rFonts w:hint="eastAsia"/>
          <w:b/>
          <w:sz w:val="18"/>
          <w:szCs w:val="18"/>
        </w:rPr>
        <w:t>(Tang Maohong)</w:t>
      </w:r>
    </w:p>
    <w:p w:rsidR="00EC22B5" w:rsidRPr="00EC22B5" w:rsidRDefault="00EC22B5" w:rsidP="00EC22B5">
      <w:pPr>
        <w:jc w:val="left"/>
        <w:rPr>
          <w:sz w:val="18"/>
          <w:szCs w:val="18"/>
        </w:rPr>
      </w:pPr>
      <w:r w:rsidRPr="00EC22B5">
        <w:rPr>
          <w:rFonts w:hint="eastAsia"/>
          <w:sz w:val="18"/>
          <w:szCs w:val="18"/>
        </w:rPr>
        <w:t>탕</w:t>
      </w:r>
      <w:r w:rsidR="0000034A">
        <w:rPr>
          <w:rFonts w:hint="eastAsia"/>
          <w:sz w:val="18"/>
          <w:szCs w:val="18"/>
        </w:rPr>
        <w:t xml:space="preserve"> </w:t>
      </w:r>
      <w:r w:rsidRPr="00EC22B5">
        <w:rPr>
          <w:rFonts w:hint="eastAsia"/>
          <w:sz w:val="18"/>
          <w:szCs w:val="18"/>
        </w:rPr>
        <w:t>마오홍은</w:t>
      </w:r>
      <w:r w:rsidRPr="00EC22B5">
        <w:rPr>
          <w:sz w:val="18"/>
          <w:szCs w:val="18"/>
        </w:rPr>
        <w:t xml:space="preserve"> 절대적인 진실을 다루는 1960-70년대의 만화책에서 주로 영감을 </w:t>
      </w:r>
      <w:r w:rsidR="00524051">
        <w:rPr>
          <w:sz w:val="18"/>
          <w:szCs w:val="18"/>
        </w:rPr>
        <w:t>얻었</w:t>
      </w:r>
      <w:r w:rsidR="00524051">
        <w:rPr>
          <w:rFonts w:hint="eastAsia"/>
          <w:sz w:val="18"/>
          <w:szCs w:val="18"/>
        </w:rPr>
        <w:t>는데</w:t>
      </w:r>
      <w:r w:rsidRPr="00EC22B5">
        <w:rPr>
          <w:sz w:val="18"/>
          <w:szCs w:val="18"/>
        </w:rPr>
        <w:t xml:space="preserve">, 만화책 속에서 만난 세상의 분쟁, 옮고 그름, 애국심 등은 성장과정에서 </w:t>
      </w:r>
      <w:r w:rsidR="00524051">
        <w:rPr>
          <w:rFonts w:hint="eastAsia"/>
          <w:sz w:val="18"/>
          <w:szCs w:val="18"/>
        </w:rPr>
        <w:t xml:space="preserve">작가가 </w:t>
      </w:r>
      <w:r w:rsidRPr="00EC22B5">
        <w:rPr>
          <w:sz w:val="18"/>
          <w:szCs w:val="18"/>
        </w:rPr>
        <w:t xml:space="preserve">가치관을 형성하는데 큰 영향을 주었다. </w:t>
      </w:r>
      <w:r w:rsidR="00524051">
        <w:rPr>
          <w:rFonts w:hint="eastAsia"/>
          <w:sz w:val="18"/>
          <w:szCs w:val="18"/>
        </w:rPr>
        <w:t>그</w:t>
      </w:r>
      <w:r w:rsidRPr="00EC22B5">
        <w:rPr>
          <w:sz w:val="18"/>
          <w:szCs w:val="18"/>
        </w:rPr>
        <w:t xml:space="preserve">는 만화를 통해 도무지 앞날을 예측할 수 없어 분노에 </w:t>
      </w:r>
      <w:r w:rsidR="00524051">
        <w:rPr>
          <w:rFonts w:hint="eastAsia"/>
          <w:sz w:val="18"/>
          <w:szCs w:val="18"/>
        </w:rPr>
        <w:t>사로잡힌 보잘것</w:t>
      </w:r>
      <w:r w:rsidRPr="00EC22B5">
        <w:rPr>
          <w:sz w:val="18"/>
          <w:szCs w:val="18"/>
        </w:rPr>
        <w:t xml:space="preserve">없는 운명에 놓인 사람들도 알게 되었고, </w:t>
      </w:r>
      <w:r w:rsidR="00524051" w:rsidRPr="00EC22B5">
        <w:rPr>
          <w:sz w:val="18"/>
          <w:szCs w:val="18"/>
        </w:rPr>
        <w:t xml:space="preserve">단순한 외곽선으로 인체를 그리는 표현기법도 </w:t>
      </w:r>
      <w:r w:rsidR="00524051">
        <w:rPr>
          <w:rFonts w:hint="eastAsia"/>
          <w:sz w:val="18"/>
          <w:szCs w:val="18"/>
        </w:rPr>
        <w:t>또한</w:t>
      </w:r>
      <w:r w:rsidR="00524051" w:rsidRPr="00EC22B5">
        <w:rPr>
          <w:sz w:val="18"/>
          <w:szCs w:val="18"/>
        </w:rPr>
        <w:t xml:space="preserve"> 만화책으로부터 시작된 것이</w:t>
      </w:r>
      <w:r w:rsidR="00524051">
        <w:rPr>
          <w:rFonts w:hint="eastAsia"/>
          <w:sz w:val="18"/>
          <w:szCs w:val="18"/>
        </w:rPr>
        <w:t>었</w:t>
      </w:r>
      <w:r w:rsidR="00524051" w:rsidRPr="00EC22B5">
        <w:rPr>
          <w:sz w:val="18"/>
          <w:szCs w:val="18"/>
        </w:rPr>
        <w:t xml:space="preserve">다. </w:t>
      </w:r>
      <w:r w:rsidR="00524051">
        <w:rPr>
          <w:rFonts w:hint="eastAsia"/>
          <w:sz w:val="18"/>
          <w:szCs w:val="18"/>
        </w:rPr>
        <w:t xml:space="preserve">작가는 이러한 기법들로 </w:t>
      </w:r>
      <w:r w:rsidRPr="00EC22B5">
        <w:rPr>
          <w:sz w:val="18"/>
          <w:szCs w:val="18"/>
        </w:rPr>
        <w:t>이야기에 악의 없는 결말을 만들어 내고 있다.</w:t>
      </w:r>
    </w:p>
    <w:p w:rsidR="0000034A" w:rsidRDefault="0000034A" w:rsidP="0000034A">
      <w:pPr>
        <w:keepNext/>
        <w:jc w:val="right"/>
      </w:pPr>
      <w:r>
        <w:rPr>
          <w:noProof/>
          <w:sz w:val="18"/>
          <w:szCs w:val="18"/>
        </w:rPr>
        <w:drawing>
          <wp:inline distT="0" distB="0" distL="0" distR="0">
            <wp:extent cx="1685479" cy="2381250"/>
            <wp:effectExtent l="19050" t="0" r="0" b="0"/>
            <wp:docPr id="54" name="그림 53" descr="[중국팀]Tang Maohong,They are Troublesome to be Classified,70x50cm, Oil on Canvas, 20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Tang Maohong,They are Troublesome to be Classified,70x50cm, Oil on Canvas, 2012 (1).jpg"/>
                    <pic:cNvPicPr/>
                  </pic:nvPicPr>
                  <pic:blipFill>
                    <a:blip r:embed="rId18" cstate="print"/>
                    <a:stretch>
                      <a:fillRect/>
                    </a:stretch>
                  </pic:blipFill>
                  <pic:spPr>
                    <a:xfrm>
                      <a:off x="0" y="0"/>
                      <a:ext cx="1689499" cy="2386929"/>
                    </a:xfrm>
                    <a:prstGeom prst="rect">
                      <a:avLst/>
                    </a:prstGeom>
                  </pic:spPr>
                </pic:pic>
              </a:graphicData>
            </a:graphic>
          </wp:inline>
        </w:drawing>
      </w:r>
    </w:p>
    <w:p w:rsidR="00EC22B5" w:rsidRPr="00EC22B5" w:rsidRDefault="0000034A" w:rsidP="0000034A">
      <w:pPr>
        <w:pStyle w:val="a9"/>
        <w:rPr>
          <w:sz w:val="18"/>
          <w:szCs w:val="18"/>
        </w:rPr>
      </w:pPr>
      <w:r>
        <w:rPr>
          <w:rFonts w:hint="eastAsia"/>
        </w:rPr>
        <w:t>[</w:t>
      </w:r>
      <w:r>
        <w:t xml:space="preserve">그림 </w:t>
      </w:r>
      <w:fldSimple w:instr=" SEQ 그림 \* ARABIC ">
        <w:r w:rsidR="00506B56">
          <w:rPr>
            <w:noProof/>
          </w:rPr>
          <w:t>20</w:t>
        </w:r>
      </w:fldSimple>
      <w:r>
        <w:rPr>
          <w:rFonts w:hint="eastAsia"/>
        </w:rPr>
        <w:t xml:space="preserve">] </w:t>
      </w:r>
      <w:r w:rsidRPr="0000034A">
        <w:t>Tang Maohong,</w:t>
      </w:r>
      <w:r>
        <w:rPr>
          <w:rFonts w:hint="eastAsia"/>
        </w:rPr>
        <w:t xml:space="preserve"> </w:t>
      </w:r>
      <w:r w:rsidRPr="0000034A">
        <w:t>They are Troublesome to be Classified,</w:t>
      </w:r>
      <w:r>
        <w:rPr>
          <w:rFonts w:hint="eastAsia"/>
        </w:rPr>
        <w:t xml:space="preserve"> </w:t>
      </w:r>
      <w:r w:rsidRPr="0000034A">
        <w:t>70x50cm, Oil on Canvas, 2012</w:t>
      </w:r>
    </w:p>
    <w:p w:rsidR="002841A0" w:rsidRDefault="002841A0" w:rsidP="00EC22B5">
      <w:pPr>
        <w:jc w:val="left"/>
        <w:rPr>
          <w:b/>
          <w:sz w:val="18"/>
          <w:szCs w:val="18"/>
        </w:rPr>
      </w:pPr>
    </w:p>
    <w:p w:rsidR="00EC22B5" w:rsidRPr="002841A0" w:rsidRDefault="00EC22B5" w:rsidP="00EC22B5">
      <w:pPr>
        <w:jc w:val="left"/>
        <w:rPr>
          <w:b/>
          <w:sz w:val="18"/>
          <w:szCs w:val="18"/>
        </w:rPr>
      </w:pPr>
      <w:r w:rsidRPr="00EC22B5">
        <w:rPr>
          <w:rFonts w:hint="eastAsia"/>
          <w:b/>
          <w:sz w:val="18"/>
          <w:szCs w:val="18"/>
        </w:rPr>
        <w:t>10</w:t>
      </w:r>
      <w:r w:rsidRPr="00EC22B5">
        <w:rPr>
          <w:b/>
          <w:sz w:val="18"/>
          <w:szCs w:val="18"/>
        </w:rPr>
        <w:t>. 탕 커</w:t>
      </w:r>
      <w:r w:rsidR="002841A0">
        <w:rPr>
          <w:rFonts w:hint="eastAsia"/>
          <w:b/>
          <w:sz w:val="18"/>
          <w:szCs w:val="18"/>
        </w:rPr>
        <w:t>(Tang Ke)</w:t>
      </w:r>
    </w:p>
    <w:p w:rsidR="00EC22B5" w:rsidRPr="00EC22B5" w:rsidRDefault="00EC22B5" w:rsidP="002841A0">
      <w:pPr>
        <w:rPr>
          <w:sz w:val="18"/>
          <w:szCs w:val="18"/>
        </w:rPr>
      </w:pPr>
      <w:r w:rsidRPr="00EC22B5">
        <w:rPr>
          <w:rFonts w:hint="eastAsia"/>
          <w:sz w:val="18"/>
          <w:szCs w:val="18"/>
        </w:rPr>
        <w:t>작가에게</w:t>
      </w:r>
      <w:r w:rsidRPr="00EC22B5">
        <w:rPr>
          <w:sz w:val="18"/>
          <w:szCs w:val="18"/>
        </w:rPr>
        <w:t xml:space="preserve"> 시간은 ‘물길을 따라 떠내려가는 한</w:t>
      </w:r>
      <w:r w:rsidR="002841A0">
        <w:rPr>
          <w:rFonts w:hint="eastAsia"/>
          <w:sz w:val="18"/>
          <w:szCs w:val="18"/>
        </w:rPr>
        <w:t xml:space="preserve"> </w:t>
      </w:r>
      <w:r w:rsidRPr="00EC22B5">
        <w:rPr>
          <w:sz w:val="18"/>
          <w:szCs w:val="18"/>
        </w:rPr>
        <w:t>조각의 잎새’와 같아서 노마딕 프로그램 진행 중 생긴</w:t>
      </w:r>
      <w:r w:rsidR="002841A0">
        <w:rPr>
          <w:rFonts w:hint="eastAsia"/>
          <w:sz w:val="18"/>
          <w:szCs w:val="18"/>
        </w:rPr>
        <w:t xml:space="preserve"> </w:t>
      </w:r>
      <w:r w:rsidRPr="00EC22B5">
        <w:rPr>
          <w:sz w:val="18"/>
          <w:szCs w:val="18"/>
        </w:rPr>
        <w:t>일을 작은 캔버스에 하나하나씩 담아내어 기록했다. 일종의 일기형식을 빌어 시적인 감상을 그림으로 풀어낸 것이다. 작가는 무작위적이고, 우연적인 것처럼 보이는 작은</w:t>
      </w:r>
      <w:r w:rsidR="002841A0">
        <w:rPr>
          <w:rFonts w:hint="eastAsia"/>
          <w:sz w:val="18"/>
          <w:szCs w:val="18"/>
        </w:rPr>
        <w:t xml:space="preserve"> </w:t>
      </w:r>
      <w:r w:rsidRPr="00EC22B5">
        <w:rPr>
          <w:sz w:val="18"/>
          <w:szCs w:val="18"/>
        </w:rPr>
        <w:t>유화, 수채화 이미지</w:t>
      </w:r>
      <w:r w:rsidR="0076206B">
        <w:rPr>
          <w:rFonts w:hint="eastAsia"/>
          <w:sz w:val="18"/>
          <w:szCs w:val="18"/>
        </w:rPr>
        <w:t xml:space="preserve"> 약 96점을</w:t>
      </w:r>
      <w:r w:rsidRPr="00EC22B5">
        <w:rPr>
          <w:sz w:val="18"/>
          <w:szCs w:val="18"/>
        </w:rPr>
        <w:t xml:space="preserve"> 시간적 순서에 따라 전시장에 배치한다. 이것은 마치 사진 뒷면에 기록해두는 여행의 일정이나 개인적인 감상</w:t>
      </w:r>
      <w:r w:rsidR="002841A0">
        <w:rPr>
          <w:rFonts w:hint="eastAsia"/>
          <w:sz w:val="18"/>
          <w:szCs w:val="18"/>
        </w:rPr>
        <w:t xml:space="preserve"> </w:t>
      </w:r>
      <w:r w:rsidRPr="00EC22B5">
        <w:rPr>
          <w:sz w:val="18"/>
          <w:szCs w:val="18"/>
        </w:rPr>
        <w:t>같은 것이라 볼 수</w:t>
      </w:r>
      <w:r w:rsidR="002841A0">
        <w:rPr>
          <w:rFonts w:hint="eastAsia"/>
          <w:sz w:val="18"/>
          <w:szCs w:val="18"/>
        </w:rPr>
        <w:t xml:space="preserve"> </w:t>
      </w:r>
      <w:r w:rsidRPr="00EC22B5">
        <w:rPr>
          <w:sz w:val="18"/>
          <w:szCs w:val="18"/>
        </w:rPr>
        <w:t xml:space="preserve">있다. </w:t>
      </w:r>
    </w:p>
    <w:p w:rsidR="00EC22B5" w:rsidRPr="00EC22B5" w:rsidRDefault="00EC22B5" w:rsidP="00EC22B5">
      <w:pPr>
        <w:jc w:val="left"/>
        <w:rPr>
          <w:sz w:val="18"/>
          <w:szCs w:val="18"/>
        </w:rPr>
      </w:pPr>
    </w:p>
    <w:p w:rsidR="002841A0" w:rsidRDefault="002841A0" w:rsidP="002841A0">
      <w:pPr>
        <w:keepNext/>
        <w:jc w:val="right"/>
      </w:pPr>
      <w:r>
        <w:rPr>
          <w:rFonts w:hint="eastAsia"/>
          <w:noProof/>
          <w:sz w:val="18"/>
          <w:szCs w:val="18"/>
        </w:rPr>
        <w:drawing>
          <wp:inline distT="0" distB="0" distL="0" distR="0">
            <wp:extent cx="5447482" cy="1200150"/>
            <wp:effectExtent l="19050" t="0" r="818" b="0"/>
            <wp:docPr id="59" name="그림 58" descr="[중국팀]Tang Ke,The Notes of 9 Days in Yuan,15x20cm, Oil on Canvas, 2011-20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중국팀]Tang Ke,The Notes of 9 Days in Yuan,15x20cm, Oil on Canvas, 2011-2012 (1).jpg"/>
                    <pic:cNvPicPr/>
                  </pic:nvPicPr>
                  <pic:blipFill>
                    <a:blip r:embed="rId19" cstate="print"/>
                    <a:stretch>
                      <a:fillRect/>
                    </a:stretch>
                  </pic:blipFill>
                  <pic:spPr>
                    <a:xfrm>
                      <a:off x="0" y="0"/>
                      <a:ext cx="5447482" cy="1200150"/>
                    </a:xfrm>
                    <a:prstGeom prst="rect">
                      <a:avLst/>
                    </a:prstGeom>
                  </pic:spPr>
                </pic:pic>
              </a:graphicData>
            </a:graphic>
          </wp:inline>
        </w:drawing>
      </w:r>
    </w:p>
    <w:p w:rsidR="00EC22B5" w:rsidRPr="00EC22B5" w:rsidRDefault="002841A0" w:rsidP="002841A0">
      <w:pPr>
        <w:pStyle w:val="a9"/>
        <w:rPr>
          <w:sz w:val="18"/>
          <w:szCs w:val="18"/>
        </w:rPr>
      </w:pPr>
      <w:r>
        <w:rPr>
          <w:rFonts w:hint="eastAsia"/>
        </w:rPr>
        <w:t>[</w:t>
      </w:r>
      <w:r>
        <w:t xml:space="preserve">그림 </w:t>
      </w:r>
      <w:fldSimple w:instr=" SEQ 그림 \* ARABIC ">
        <w:r w:rsidR="00506B56">
          <w:rPr>
            <w:noProof/>
          </w:rPr>
          <w:t>21</w:t>
        </w:r>
      </w:fldSimple>
      <w:r>
        <w:rPr>
          <w:rFonts w:hint="eastAsia"/>
        </w:rPr>
        <w:t xml:space="preserve">] </w:t>
      </w:r>
      <w:r w:rsidRPr="002841A0">
        <w:t>Tang Ke,</w:t>
      </w:r>
      <w:r>
        <w:rPr>
          <w:rFonts w:hint="eastAsia"/>
        </w:rPr>
        <w:t xml:space="preserve"> 윈난성에서의 9일간의 기록(</w:t>
      </w:r>
      <w:r w:rsidRPr="002841A0">
        <w:rPr>
          <w:sz w:val="14"/>
        </w:rPr>
        <w:t>The Notes of 9 Days in Yuan</w:t>
      </w:r>
      <w:r w:rsidRPr="002841A0">
        <w:rPr>
          <w:rFonts w:hint="eastAsia"/>
          <w:sz w:val="14"/>
        </w:rPr>
        <w:t>)</w:t>
      </w:r>
      <w:r w:rsidRPr="002841A0">
        <w:rPr>
          <w:sz w:val="14"/>
        </w:rPr>
        <w:t>,</w:t>
      </w:r>
      <w:r w:rsidRPr="002841A0">
        <w:rPr>
          <w:rFonts w:hint="eastAsia"/>
          <w:sz w:val="14"/>
        </w:rPr>
        <w:t xml:space="preserve"> </w:t>
      </w:r>
      <w:r>
        <w:rPr>
          <w:rFonts w:hint="eastAsia"/>
        </w:rPr>
        <w:t xml:space="preserve">96개(각 </w:t>
      </w:r>
      <w:r>
        <w:t>15x2</w:t>
      </w:r>
      <w:r>
        <w:rPr>
          <w:rFonts w:hint="eastAsia"/>
        </w:rPr>
        <w:t>0</w:t>
      </w:r>
      <w:r w:rsidRPr="002841A0">
        <w:t>cm</w:t>
      </w:r>
      <w:r>
        <w:rPr>
          <w:rFonts w:hint="eastAsia"/>
        </w:rPr>
        <w:t>)</w:t>
      </w:r>
      <w:r w:rsidRPr="002841A0">
        <w:t xml:space="preserve">, </w:t>
      </w:r>
      <w:r>
        <w:rPr>
          <w:rFonts w:hint="eastAsia"/>
        </w:rPr>
        <w:t>Mixed Media</w:t>
      </w:r>
      <w:r w:rsidRPr="002841A0">
        <w:t>, 2011-2012</w:t>
      </w:r>
      <w:r>
        <w:rPr>
          <w:rFonts w:hint="eastAsia"/>
        </w:rPr>
        <w:t xml:space="preserve"> </w:t>
      </w:r>
    </w:p>
    <w:p w:rsidR="00EC22B5" w:rsidRPr="00EC22B5" w:rsidRDefault="00EC22B5" w:rsidP="00EC22B5">
      <w:pPr>
        <w:jc w:val="left"/>
        <w:rPr>
          <w:sz w:val="18"/>
          <w:szCs w:val="18"/>
        </w:rPr>
      </w:pPr>
    </w:p>
    <w:p w:rsidR="00EC22B5" w:rsidRPr="00EC22B5" w:rsidRDefault="00EC22B5" w:rsidP="00EC22B5">
      <w:pPr>
        <w:jc w:val="left"/>
        <w:rPr>
          <w:sz w:val="18"/>
          <w:szCs w:val="18"/>
        </w:rPr>
      </w:pPr>
    </w:p>
    <w:p w:rsidR="001223AC" w:rsidRPr="001223AC" w:rsidRDefault="00A178F7" w:rsidP="00A178F7">
      <w:pPr>
        <w:widowControl/>
        <w:wordWrap/>
        <w:autoSpaceDE/>
        <w:autoSpaceDN/>
        <w:jc w:val="left"/>
        <w:rPr>
          <w:sz w:val="18"/>
          <w:szCs w:val="18"/>
        </w:rPr>
      </w:pPr>
      <w:r>
        <w:rPr>
          <w:sz w:val="18"/>
          <w:szCs w:val="18"/>
        </w:rPr>
        <w:br w:type="page"/>
      </w:r>
    </w:p>
    <w:p w:rsidR="001223AC" w:rsidRDefault="002C12C4" w:rsidP="003F2CDD">
      <w:pPr>
        <w:jc w:val="left"/>
        <w:rPr>
          <w:sz w:val="18"/>
          <w:szCs w:val="18"/>
        </w:rPr>
      </w:pPr>
      <w:r>
        <w:rPr>
          <w:noProof/>
          <w:sz w:val="18"/>
          <w:szCs w:val="18"/>
        </w:rPr>
        <w:lastRenderedPageBreak/>
        <w:drawing>
          <wp:inline distT="0" distB="0" distL="0" distR="0">
            <wp:extent cx="3648075" cy="1665285"/>
            <wp:effectExtent l="19050" t="0" r="0" b="0"/>
            <wp:docPr id="10" name="그림 9" descr="이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jpg"/>
                    <pic:cNvPicPr/>
                  </pic:nvPicPr>
                  <pic:blipFill>
                    <a:blip r:embed="rId20" cstate="print"/>
                    <a:stretch>
                      <a:fillRect/>
                    </a:stretch>
                  </pic:blipFill>
                  <pic:spPr>
                    <a:xfrm>
                      <a:off x="0" y="0"/>
                      <a:ext cx="3651792" cy="1666982"/>
                    </a:xfrm>
                    <a:prstGeom prst="rect">
                      <a:avLst/>
                    </a:prstGeom>
                  </pic:spPr>
                </pic:pic>
              </a:graphicData>
            </a:graphic>
          </wp:inline>
        </w:drawing>
      </w:r>
      <w:r w:rsidR="006032AE">
        <w:rPr>
          <w:rFonts w:hint="eastAsia"/>
          <w:sz w:val="18"/>
          <w:szCs w:val="18"/>
        </w:rPr>
        <w:t xml:space="preserve">           </w:t>
      </w:r>
      <w:r w:rsidR="006032AE">
        <w:rPr>
          <w:noProof/>
          <w:sz w:val="18"/>
          <w:szCs w:val="18"/>
        </w:rPr>
        <w:drawing>
          <wp:inline distT="0" distB="0" distL="0" distR="0">
            <wp:extent cx="1362345" cy="1512053"/>
            <wp:effectExtent l="19050" t="0" r="9255" b="0"/>
            <wp:docPr id="31" name="그림 30" descr="이란기간장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기간장소.jpg"/>
                    <pic:cNvPicPr/>
                  </pic:nvPicPr>
                  <pic:blipFill>
                    <a:blip r:embed="rId21" cstate="print"/>
                    <a:stretch>
                      <a:fillRect/>
                    </a:stretch>
                  </pic:blipFill>
                  <pic:spPr>
                    <a:xfrm>
                      <a:off x="0" y="0"/>
                      <a:ext cx="1364691" cy="1514657"/>
                    </a:xfrm>
                    <a:prstGeom prst="rect">
                      <a:avLst/>
                    </a:prstGeom>
                  </pic:spPr>
                </pic:pic>
              </a:graphicData>
            </a:graphic>
          </wp:inline>
        </w:drawing>
      </w:r>
    </w:p>
    <w:p w:rsidR="001223AC" w:rsidRDefault="001223AC" w:rsidP="003F2CDD">
      <w:pPr>
        <w:jc w:val="left"/>
        <w:rPr>
          <w:sz w:val="18"/>
          <w:szCs w:val="18"/>
        </w:rPr>
      </w:pPr>
    </w:p>
    <w:p w:rsidR="0076206B" w:rsidRDefault="0076206B" w:rsidP="003F2CDD">
      <w:pPr>
        <w:jc w:val="left"/>
        <w:rPr>
          <w:sz w:val="18"/>
          <w:szCs w:val="18"/>
        </w:rPr>
      </w:pPr>
    </w:p>
    <w:p w:rsidR="001223AC" w:rsidRPr="00A178F7" w:rsidRDefault="001223AC" w:rsidP="001223AC">
      <w:pPr>
        <w:jc w:val="left"/>
        <w:rPr>
          <w:b/>
        </w:rPr>
      </w:pPr>
      <w:r w:rsidRPr="00A178F7">
        <w:rPr>
          <w:rFonts w:hint="eastAsia"/>
          <w:b/>
        </w:rPr>
        <w:t>□ 기획</w:t>
      </w:r>
      <w:r w:rsidR="00A178F7">
        <w:rPr>
          <w:rFonts w:hint="eastAsia"/>
          <w:b/>
        </w:rPr>
        <w:t xml:space="preserve"> </w:t>
      </w:r>
      <w:r w:rsidRPr="00A178F7">
        <w:rPr>
          <w:rFonts w:hint="eastAsia"/>
          <w:b/>
        </w:rPr>
        <w:t>의도</w:t>
      </w:r>
    </w:p>
    <w:p w:rsidR="0076206B" w:rsidRDefault="0076206B" w:rsidP="0076206B">
      <w:pPr>
        <w:rPr>
          <w:sz w:val="18"/>
        </w:rPr>
      </w:pPr>
    </w:p>
    <w:p w:rsidR="0076206B" w:rsidRDefault="00CB70C9" w:rsidP="0076206B">
      <w:pPr>
        <w:rPr>
          <w:sz w:val="18"/>
        </w:rPr>
      </w:pPr>
      <w:r w:rsidRPr="009A0A36">
        <w:rPr>
          <w:rFonts w:hint="eastAsia"/>
          <w:sz w:val="18"/>
        </w:rPr>
        <w:t>이란과</w:t>
      </w:r>
      <w:r w:rsidRPr="009A0A36">
        <w:rPr>
          <w:sz w:val="18"/>
        </w:rPr>
        <w:t xml:space="preserve"> 우리나라는 오래 전부터 국가 간의 특별한 문화적 경제적 유대관계를 갖고 있으나 지리적 거리와 문화적 차이로 인해 일반인들이 쉽게 다가가서 서로를 </w:t>
      </w:r>
      <w:r w:rsidR="00A178F7">
        <w:rPr>
          <w:sz w:val="18"/>
        </w:rPr>
        <w:t>이해하기</w:t>
      </w:r>
      <w:r w:rsidR="00A178F7">
        <w:rPr>
          <w:rFonts w:hint="eastAsia"/>
          <w:sz w:val="18"/>
        </w:rPr>
        <w:t>는</w:t>
      </w:r>
      <w:r w:rsidRPr="009A0A36">
        <w:rPr>
          <w:sz w:val="18"/>
        </w:rPr>
        <w:t xml:space="preserve"> 쉽지 않았다. 하지만 </w:t>
      </w:r>
      <w:r w:rsidR="00A03156">
        <w:rPr>
          <w:rFonts w:hint="eastAsia"/>
          <w:sz w:val="18"/>
        </w:rPr>
        <w:t>이</w:t>
      </w:r>
      <w:r w:rsidRPr="009A0A36">
        <w:rPr>
          <w:sz w:val="18"/>
        </w:rPr>
        <w:t xml:space="preserve">번 </w:t>
      </w:r>
      <w:r w:rsidR="00A178F7">
        <w:rPr>
          <w:sz w:val="18"/>
        </w:rPr>
        <w:t>“</w:t>
      </w:r>
      <w:r w:rsidRPr="009A0A36">
        <w:rPr>
          <w:sz w:val="18"/>
        </w:rPr>
        <w:t xml:space="preserve">이란 노마딕 </w:t>
      </w:r>
      <w:r w:rsidR="00A178F7">
        <w:rPr>
          <w:rFonts w:hint="eastAsia"/>
          <w:sz w:val="18"/>
        </w:rPr>
        <w:t xml:space="preserve">레지던스 </w:t>
      </w:r>
      <w:r w:rsidRPr="009A0A36">
        <w:rPr>
          <w:sz w:val="18"/>
        </w:rPr>
        <w:t>프로그램</w:t>
      </w:r>
      <w:r w:rsidR="00A178F7">
        <w:rPr>
          <w:sz w:val="18"/>
        </w:rPr>
        <w:t>”</w:t>
      </w:r>
      <w:r w:rsidRPr="009A0A36">
        <w:rPr>
          <w:sz w:val="18"/>
        </w:rPr>
        <w:t xml:space="preserve">을 통한 예술가들의 교류와 </w:t>
      </w:r>
      <w:r w:rsidR="00A03156">
        <w:rPr>
          <w:sz w:val="18"/>
        </w:rPr>
        <w:t>협업</w:t>
      </w:r>
      <w:r w:rsidR="00A03156">
        <w:rPr>
          <w:rFonts w:hint="eastAsia"/>
          <w:sz w:val="18"/>
        </w:rPr>
        <w:t>은</w:t>
      </w:r>
      <w:r w:rsidRPr="009A0A36">
        <w:rPr>
          <w:sz w:val="18"/>
        </w:rPr>
        <w:t xml:space="preserve"> 그와 같은 </w:t>
      </w:r>
      <w:r w:rsidR="0076206B">
        <w:rPr>
          <w:sz w:val="18"/>
        </w:rPr>
        <w:t>선입</w:t>
      </w:r>
      <w:r w:rsidR="0076206B">
        <w:rPr>
          <w:rFonts w:hint="eastAsia"/>
          <w:sz w:val="18"/>
        </w:rPr>
        <w:t>견</w:t>
      </w:r>
      <w:r w:rsidRPr="009A0A36">
        <w:rPr>
          <w:sz w:val="18"/>
        </w:rPr>
        <w:t xml:space="preserve">이나 오해에 따른 장벽을 어느 정도는 허물 수 있는 계기가 </w:t>
      </w:r>
      <w:r w:rsidR="00A03156">
        <w:rPr>
          <w:rFonts w:hint="eastAsia"/>
          <w:sz w:val="18"/>
        </w:rPr>
        <w:t>되</w:t>
      </w:r>
      <w:r w:rsidRPr="009A0A36">
        <w:rPr>
          <w:sz w:val="18"/>
        </w:rPr>
        <w:t xml:space="preserve">었다. </w:t>
      </w:r>
    </w:p>
    <w:p w:rsidR="009A0A36" w:rsidRPr="00E8799F" w:rsidRDefault="00E8799F" w:rsidP="0076206B">
      <w:pPr>
        <w:ind w:firstLineChars="100" w:firstLine="180"/>
        <w:rPr>
          <w:sz w:val="18"/>
        </w:rPr>
      </w:pPr>
      <w:r w:rsidRPr="0076206B">
        <w:rPr>
          <w:rFonts w:ascii="맑은 고딕" w:eastAsia="맑은 고딕" w:hAnsi="맑은 고딕" w:cs="한컴돋움" w:hint="eastAsia"/>
          <w:sz w:val="18"/>
          <w:szCs w:val="18"/>
        </w:rPr>
        <w:t xml:space="preserve">&lt;페르시아의 바람&gt; 전시는 </w:t>
      </w:r>
      <w:r w:rsidRPr="0076206B">
        <w:rPr>
          <w:rFonts w:ascii="맑은 고딕" w:eastAsia="맑은 고딕" w:hAnsi="맑은 고딕" w:cs="한컴돋움"/>
          <w:sz w:val="18"/>
          <w:szCs w:val="18"/>
        </w:rPr>
        <w:t>“</w:t>
      </w:r>
      <w:r w:rsidR="00CB70C9" w:rsidRPr="0076206B">
        <w:rPr>
          <w:sz w:val="18"/>
        </w:rPr>
        <w:t>이란</w:t>
      </w:r>
      <w:r w:rsidRPr="0076206B">
        <w:rPr>
          <w:rFonts w:hint="eastAsia"/>
          <w:sz w:val="18"/>
        </w:rPr>
        <w:t xml:space="preserve"> </w:t>
      </w:r>
      <w:r w:rsidR="00CB70C9" w:rsidRPr="0076206B">
        <w:rPr>
          <w:sz w:val="18"/>
        </w:rPr>
        <w:t>노마딕</w:t>
      </w:r>
      <w:r w:rsidRPr="0076206B">
        <w:rPr>
          <w:rFonts w:hint="eastAsia"/>
          <w:sz w:val="18"/>
        </w:rPr>
        <w:t xml:space="preserve"> </w:t>
      </w:r>
      <w:r w:rsidR="00CB70C9" w:rsidRPr="0076206B">
        <w:rPr>
          <w:sz w:val="18"/>
        </w:rPr>
        <w:t>레지던스 프로그램</w:t>
      </w:r>
      <w:r w:rsidRPr="0076206B">
        <w:rPr>
          <w:sz w:val="18"/>
        </w:rPr>
        <w:t>”</w:t>
      </w:r>
      <w:r w:rsidR="00CB70C9" w:rsidRPr="0076206B">
        <w:rPr>
          <w:sz w:val="18"/>
        </w:rPr>
        <w:t xml:space="preserve">의 연장선에서 이루어지는 성과 </w:t>
      </w:r>
      <w:r w:rsidR="00A178F7" w:rsidRPr="0076206B">
        <w:rPr>
          <w:sz w:val="18"/>
        </w:rPr>
        <w:t>보고전</w:t>
      </w:r>
      <w:r w:rsidR="00A178F7" w:rsidRPr="0076206B">
        <w:rPr>
          <w:rFonts w:hint="eastAsia"/>
          <w:sz w:val="18"/>
        </w:rPr>
        <w:t xml:space="preserve">으로 </w:t>
      </w:r>
      <w:r w:rsidR="00CB70C9" w:rsidRPr="0076206B">
        <w:rPr>
          <w:sz w:val="18"/>
        </w:rPr>
        <w:t>참여 작가들</w:t>
      </w:r>
      <w:r w:rsidR="006D0C80">
        <w:rPr>
          <w:rFonts w:hint="eastAsia"/>
          <w:sz w:val="18"/>
        </w:rPr>
        <w:t>은</w:t>
      </w:r>
      <w:r w:rsidR="00CB70C9" w:rsidRPr="0076206B">
        <w:rPr>
          <w:sz w:val="18"/>
        </w:rPr>
        <w:t xml:space="preserve"> </w:t>
      </w:r>
      <w:r w:rsidR="0076206B" w:rsidRPr="0076206B">
        <w:rPr>
          <w:sz w:val="18"/>
        </w:rPr>
        <w:t>이란</w:t>
      </w:r>
      <w:r w:rsidR="0076206B" w:rsidRPr="0076206B">
        <w:rPr>
          <w:rFonts w:hint="eastAsia"/>
          <w:sz w:val="18"/>
        </w:rPr>
        <w:t>의 역사적인 문화와 자연환경에서 비롯된</w:t>
      </w:r>
      <w:r w:rsidR="0076206B" w:rsidRPr="0076206B">
        <w:rPr>
          <w:sz w:val="18"/>
        </w:rPr>
        <w:t xml:space="preserve"> 아이디어를 바탕으로 설치, 사진, 드로잉, 영상 </w:t>
      </w:r>
      <w:r w:rsidR="006D0C80">
        <w:rPr>
          <w:rFonts w:hint="eastAsia"/>
          <w:sz w:val="18"/>
        </w:rPr>
        <w:t xml:space="preserve">작품을 </w:t>
      </w:r>
      <w:r w:rsidR="0076206B" w:rsidRPr="0076206B">
        <w:rPr>
          <w:sz w:val="18"/>
        </w:rPr>
        <w:t>새롭게 구성</w:t>
      </w:r>
      <w:r w:rsidR="0076206B" w:rsidRPr="0076206B">
        <w:rPr>
          <w:rFonts w:hint="eastAsia"/>
          <w:sz w:val="18"/>
        </w:rPr>
        <w:t>해</w:t>
      </w:r>
      <w:r w:rsidR="0076206B" w:rsidRPr="0076206B">
        <w:rPr>
          <w:sz w:val="18"/>
        </w:rPr>
        <w:t xml:space="preserve"> </w:t>
      </w:r>
      <w:r w:rsidR="0076206B" w:rsidRPr="0076206B">
        <w:rPr>
          <w:rFonts w:hint="eastAsia"/>
          <w:sz w:val="18"/>
        </w:rPr>
        <w:t>선보인</w:t>
      </w:r>
      <w:r w:rsidR="0076206B" w:rsidRPr="0076206B">
        <w:rPr>
          <w:sz w:val="18"/>
        </w:rPr>
        <w:t>다.</w:t>
      </w:r>
      <w:r w:rsidRPr="0076206B">
        <w:rPr>
          <w:rFonts w:hint="eastAsia"/>
          <w:sz w:val="18"/>
        </w:rPr>
        <w:t xml:space="preserve"> </w:t>
      </w:r>
      <w:r w:rsidR="009A0A36" w:rsidRPr="0076206B">
        <w:rPr>
          <w:rFonts w:ascii="맑은 고딕" w:eastAsia="맑은 고딕" w:hAnsi="맑은 고딕" w:cs="한컴돋움" w:hint="eastAsia"/>
          <w:sz w:val="18"/>
          <w:szCs w:val="18"/>
        </w:rPr>
        <w:t>쉼</w:t>
      </w:r>
      <w:r w:rsidRPr="0076206B">
        <w:rPr>
          <w:rFonts w:ascii="맑은 고딕" w:eastAsia="맑은 고딕" w:hAnsi="맑은 고딕" w:cs="한컴돋움" w:hint="eastAsia"/>
          <w:sz w:val="18"/>
          <w:szCs w:val="18"/>
        </w:rPr>
        <w:t xml:space="preserve"> </w:t>
      </w:r>
      <w:r w:rsidR="009A0A36" w:rsidRPr="0076206B">
        <w:rPr>
          <w:rFonts w:ascii="맑은 고딕" w:eastAsia="맑은 고딕" w:hAnsi="맑은 고딕" w:cs="한컴돋움" w:hint="eastAsia"/>
          <w:sz w:val="18"/>
          <w:szCs w:val="18"/>
        </w:rPr>
        <w:t xml:space="preserve">없이 움직이는 자연과의 접촉을 통해 </w:t>
      </w:r>
      <w:r w:rsidR="00A03156" w:rsidRPr="0076206B">
        <w:rPr>
          <w:rFonts w:ascii="맑은 고딕" w:eastAsia="맑은 고딕" w:hAnsi="맑은 고딕" w:cs="한컴돋움" w:hint="eastAsia"/>
          <w:sz w:val="18"/>
          <w:szCs w:val="18"/>
        </w:rPr>
        <w:t>일구어낸</w:t>
      </w:r>
      <w:r w:rsidR="009A0A36" w:rsidRPr="0076206B">
        <w:rPr>
          <w:rFonts w:ascii="맑은 고딕" w:eastAsia="맑은 고딕" w:hAnsi="맑은 고딕" w:cs="한컴돋움" w:hint="eastAsia"/>
          <w:sz w:val="18"/>
          <w:szCs w:val="18"/>
        </w:rPr>
        <w:t xml:space="preserve"> </w:t>
      </w:r>
      <w:r w:rsidR="0076206B" w:rsidRPr="0076206B">
        <w:rPr>
          <w:rFonts w:ascii="맑은 고딕" w:eastAsia="맑은 고딕" w:hAnsi="맑은 고딕" w:cs="한컴돋움" w:hint="eastAsia"/>
          <w:sz w:val="18"/>
          <w:szCs w:val="18"/>
        </w:rPr>
        <w:t xml:space="preserve">작품들은 </w:t>
      </w:r>
      <w:r w:rsidR="009A0A36" w:rsidRPr="0076206B">
        <w:rPr>
          <w:rFonts w:ascii="맑은 고딕" w:eastAsia="맑은 고딕" w:hAnsi="맑은 고딕" w:cs="한컴돋움" w:hint="eastAsia"/>
          <w:sz w:val="18"/>
          <w:szCs w:val="18"/>
        </w:rPr>
        <w:t>다양한 매체를 통해 ‘다름’의 신선함과 ‘같음’의 조화로움을 선사한다. 오래되었으나 늘 신선하고 의로운 ‘페르시아의 바람’이 황폐화된 자연을 되살려 내고, 끝없는 탐욕으로 고갈된</w:t>
      </w:r>
      <w:r w:rsidR="009A0A36" w:rsidRPr="00347220">
        <w:rPr>
          <w:rFonts w:ascii="맑은 고딕" w:eastAsia="맑은 고딕" w:hAnsi="맑은 고딕" w:cs="한컴돋움" w:hint="eastAsia"/>
          <w:sz w:val="18"/>
          <w:szCs w:val="18"/>
        </w:rPr>
        <w:t xml:space="preserve"> 인간의 자연성에 단비를 뿌리기를 바</w:t>
      </w:r>
      <w:r w:rsidR="0076206B">
        <w:rPr>
          <w:rFonts w:ascii="맑은 고딕" w:eastAsia="맑은 고딕" w:hAnsi="맑은 고딕" w:cs="한컴돋움" w:hint="eastAsia"/>
          <w:sz w:val="18"/>
          <w:szCs w:val="18"/>
        </w:rPr>
        <w:t>래본다.</w:t>
      </w:r>
    </w:p>
    <w:p w:rsidR="009A0A36" w:rsidRDefault="009A0A36" w:rsidP="001223AC">
      <w:pPr>
        <w:jc w:val="left"/>
        <w:rPr>
          <w:strike/>
          <w:color w:val="FF0000"/>
          <w:sz w:val="18"/>
        </w:rPr>
      </w:pPr>
    </w:p>
    <w:p w:rsidR="0076206B" w:rsidRPr="0076206B" w:rsidRDefault="0076206B" w:rsidP="001223AC">
      <w:pPr>
        <w:jc w:val="left"/>
      </w:pPr>
    </w:p>
    <w:p w:rsidR="00E8799F" w:rsidRPr="008805F1" w:rsidRDefault="001223AC" w:rsidP="001223AC">
      <w:pPr>
        <w:jc w:val="left"/>
        <w:rPr>
          <w:b/>
        </w:rPr>
      </w:pPr>
      <w:r w:rsidRPr="008805F1">
        <w:rPr>
          <w:rFonts w:hint="eastAsia"/>
          <w:b/>
        </w:rPr>
        <w:t xml:space="preserve">□ 공간 </w:t>
      </w:r>
      <w:r w:rsidR="006D0C80">
        <w:rPr>
          <w:rFonts w:hint="eastAsia"/>
          <w:b/>
        </w:rPr>
        <w:t xml:space="preserve">구성 </w:t>
      </w:r>
      <w:r w:rsidRPr="008805F1">
        <w:rPr>
          <w:rFonts w:hint="eastAsia"/>
          <w:b/>
        </w:rPr>
        <w:t xml:space="preserve">및 </w:t>
      </w:r>
      <w:r w:rsidR="00E8799F" w:rsidRPr="008805F1">
        <w:rPr>
          <w:rFonts w:hint="eastAsia"/>
          <w:b/>
        </w:rPr>
        <w:t>작품 소개</w:t>
      </w:r>
    </w:p>
    <w:p w:rsidR="0076206B" w:rsidRPr="0076206B" w:rsidRDefault="0076206B" w:rsidP="0076206B">
      <w:pPr>
        <w:ind w:left="180" w:hangingChars="100" w:hanging="180"/>
        <w:jc w:val="left"/>
        <w:rPr>
          <w:sz w:val="18"/>
          <w:szCs w:val="18"/>
        </w:rPr>
      </w:pPr>
      <w:r w:rsidRPr="0076206B">
        <w:rPr>
          <w:rFonts w:hint="eastAsia"/>
          <w:sz w:val="18"/>
          <w:szCs w:val="18"/>
        </w:rPr>
        <w:t xml:space="preserve">- 이란에서 함께 레지던스 프로그램에 참여했던 이란작가 12인의 작품을 선보이며, 이란 전통음악 연주가인 Dr. Arjomand를 초대해 오프닝 퍼포먼스를 선보일 예정이다. </w:t>
      </w:r>
    </w:p>
    <w:p w:rsidR="0076206B" w:rsidRPr="0076206B" w:rsidRDefault="0076206B" w:rsidP="0076206B">
      <w:pPr>
        <w:ind w:left="180" w:hangingChars="100" w:hanging="180"/>
        <w:jc w:val="left"/>
        <w:rPr>
          <w:sz w:val="18"/>
          <w:szCs w:val="18"/>
        </w:rPr>
      </w:pPr>
      <w:r w:rsidRPr="0076206B">
        <w:rPr>
          <w:rFonts w:hint="eastAsia"/>
          <w:sz w:val="18"/>
          <w:szCs w:val="18"/>
        </w:rPr>
        <w:t>- 자연미술가 3인(고승현, 전원길, 허강)의 설치작업을 선보이며, 영상 및 설치작업을 하는 류신정, 유지숙 작가는 본인들의 작업 이외에도 공동 작업을 선보일 계획이다.</w:t>
      </w:r>
    </w:p>
    <w:p w:rsidR="00E8799F" w:rsidRPr="0076206B" w:rsidRDefault="00E8799F" w:rsidP="001223AC">
      <w:pPr>
        <w:jc w:val="left"/>
        <w:rPr>
          <w:sz w:val="18"/>
        </w:rPr>
      </w:pPr>
    </w:p>
    <w:p w:rsidR="001223AC" w:rsidRDefault="002C12C4" w:rsidP="00E8799F">
      <w:pPr>
        <w:jc w:val="center"/>
        <w:rPr>
          <w:sz w:val="18"/>
          <w:szCs w:val="18"/>
        </w:rPr>
      </w:pPr>
      <w:r>
        <w:rPr>
          <w:noProof/>
          <w:sz w:val="18"/>
          <w:szCs w:val="18"/>
        </w:rPr>
        <w:drawing>
          <wp:inline distT="0" distB="0" distL="0" distR="0">
            <wp:extent cx="5483430" cy="2390775"/>
            <wp:effectExtent l="19050" t="0" r="2970" b="0"/>
            <wp:docPr id="11" name="그림 10" descr="이란도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도면.jpg"/>
                    <pic:cNvPicPr/>
                  </pic:nvPicPr>
                  <pic:blipFill>
                    <a:blip r:embed="rId22" cstate="print"/>
                    <a:stretch>
                      <a:fillRect/>
                    </a:stretch>
                  </pic:blipFill>
                  <pic:spPr>
                    <a:xfrm>
                      <a:off x="0" y="0"/>
                      <a:ext cx="5491372" cy="2394238"/>
                    </a:xfrm>
                    <a:prstGeom prst="rect">
                      <a:avLst/>
                    </a:prstGeom>
                  </pic:spPr>
                </pic:pic>
              </a:graphicData>
            </a:graphic>
          </wp:inline>
        </w:drawing>
      </w:r>
    </w:p>
    <w:p w:rsidR="00CB70C9" w:rsidRPr="00347220" w:rsidRDefault="00CC5AE0" w:rsidP="00CB70C9">
      <w:pPr>
        <w:wordWrap/>
        <w:adjustRightInd w:val="0"/>
        <w:rPr>
          <w:rFonts w:asciiTheme="minorEastAsia" w:hAnsiTheme="minorEastAsia" w:cs="AppleMyungjo"/>
          <w:b/>
          <w:kern w:val="0"/>
          <w:sz w:val="18"/>
          <w:szCs w:val="18"/>
        </w:rPr>
      </w:pPr>
      <w:r>
        <w:rPr>
          <w:rFonts w:asciiTheme="minorEastAsia" w:hAnsiTheme="minorEastAsia" w:cs="AppleMyungjo" w:hint="eastAsia"/>
          <w:b/>
          <w:kern w:val="0"/>
          <w:sz w:val="18"/>
          <w:szCs w:val="18"/>
        </w:rPr>
        <w:t>0</w:t>
      </w:r>
      <w:r w:rsidR="00CB70C9" w:rsidRPr="00347220">
        <w:rPr>
          <w:rFonts w:asciiTheme="minorEastAsia" w:hAnsiTheme="minorEastAsia" w:cs="AppleMyungjo" w:hint="eastAsia"/>
          <w:b/>
          <w:kern w:val="0"/>
          <w:sz w:val="18"/>
          <w:szCs w:val="18"/>
        </w:rPr>
        <w:t>.</w:t>
      </w:r>
      <w:r w:rsidR="00CB70C9" w:rsidRPr="00347220">
        <w:rPr>
          <w:rFonts w:asciiTheme="minorEastAsia" w:hAnsiTheme="minorEastAsia" w:cs="AppleMyungjo"/>
          <w:b/>
          <w:kern w:val="0"/>
          <w:sz w:val="18"/>
          <w:szCs w:val="18"/>
        </w:rPr>
        <w:t xml:space="preserve"> </w:t>
      </w:r>
      <w:r w:rsidR="00CB70C9" w:rsidRPr="00347220">
        <w:rPr>
          <w:rFonts w:asciiTheme="minorEastAsia" w:hAnsiTheme="minorEastAsia" w:cs="AppleMyungjo" w:hint="eastAsia"/>
          <w:b/>
          <w:kern w:val="0"/>
          <w:sz w:val="18"/>
          <w:szCs w:val="18"/>
        </w:rPr>
        <w:t>고승현</w:t>
      </w:r>
      <w:r>
        <w:rPr>
          <w:rFonts w:asciiTheme="minorEastAsia" w:hAnsiTheme="minorEastAsia" w:cs="AppleMyungjo" w:hint="eastAsia"/>
          <w:b/>
          <w:kern w:val="0"/>
          <w:sz w:val="18"/>
          <w:szCs w:val="18"/>
        </w:rPr>
        <w:t>(기획자)</w:t>
      </w:r>
    </w:p>
    <w:p w:rsidR="00FE02E1" w:rsidRPr="00FE02E1" w:rsidRDefault="00FE02E1" w:rsidP="00FE02E1">
      <w:pPr>
        <w:pStyle w:val="a3"/>
        <w:spacing w:line="240" w:lineRule="auto"/>
        <w:rPr>
          <w:rFonts w:asciiTheme="majorHAnsi" w:eastAsiaTheme="majorHAnsi" w:hAnsiTheme="majorHAnsi"/>
          <w:color w:val="auto"/>
          <w:sz w:val="18"/>
          <w:szCs w:val="18"/>
        </w:rPr>
      </w:pPr>
      <w:r w:rsidRPr="00FE02E1">
        <w:rPr>
          <w:rFonts w:asciiTheme="majorHAnsi" w:eastAsiaTheme="majorHAnsi" w:hAnsiTheme="majorHAnsi"/>
          <w:color w:val="auto"/>
          <w:sz w:val="18"/>
          <w:szCs w:val="18"/>
        </w:rPr>
        <w:lastRenderedPageBreak/>
        <w:t>자연미술가 고승현의 작품은 주로 자연물로 이루어져 대부분 자연 현장에 있다. 이른바 ‘자연미술’이라는 영역을 일구어낸 중요 멤버들의 중심에 서있던 그는 자연 속에서 생각하고 자연과 더불어 작품을 진행해 온 작가로서 인상 깊은 작업을 많이 남겼다.</w:t>
      </w:r>
      <w:r w:rsidRPr="00FE02E1">
        <w:rPr>
          <w:rFonts w:asciiTheme="majorHAnsi" w:eastAsiaTheme="majorHAnsi" w:hAnsiTheme="majorHAnsi" w:hint="eastAsia"/>
          <w:color w:val="auto"/>
          <w:sz w:val="18"/>
          <w:szCs w:val="18"/>
        </w:rPr>
        <w:t xml:space="preserve"> 이 연장선에서 작가는 이란의 전통마을인 마술레의 계곡에서 이름을 알 수 없는 어느 이끼 낀 나무를 이용해 가야금을 만들었다. </w:t>
      </w:r>
      <w:r w:rsidRPr="00FE02E1">
        <w:rPr>
          <w:rFonts w:asciiTheme="majorHAnsi" w:eastAsiaTheme="majorHAnsi" w:hAnsiTheme="majorHAnsi" w:cs="AppleMyungjo" w:hint="eastAsia"/>
          <w:color w:val="auto"/>
          <w:sz w:val="18"/>
          <w:szCs w:val="18"/>
        </w:rPr>
        <w:t>이 가야금은 이란에 계속 남아 누군가에 의해 계속 연주될 것이다. 이끼가 살아있는 나무에서 울려 퍼지는 &lt;백년의 소리&gt;를 통해 작가는 한국과 이란작가들의 만남을 기념하고, 평화를 열망하는 이란 사람들에게 좀 더 행복한 삶이 지속되길 염원하고 있다.</w:t>
      </w:r>
    </w:p>
    <w:p w:rsidR="00FE02E1" w:rsidRPr="00FE02E1" w:rsidRDefault="00FE02E1" w:rsidP="00FE02E1">
      <w:pPr>
        <w:pStyle w:val="a3"/>
        <w:spacing w:line="240" w:lineRule="auto"/>
        <w:rPr>
          <w:rFonts w:asciiTheme="majorHAnsi" w:eastAsiaTheme="majorHAnsi" w:hAnsiTheme="majorHAnsi"/>
          <w:color w:val="0070C0"/>
          <w:sz w:val="18"/>
          <w:szCs w:val="18"/>
        </w:rPr>
      </w:pPr>
      <w:r w:rsidRPr="00FE02E1">
        <w:rPr>
          <w:rFonts w:asciiTheme="majorHAnsi" w:eastAsiaTheme="majorHAnsi" w:hAnsiTheme="majorHAnsi"/>
          <w:color w:val="0070C0"/>
          <w:sz w:val="18"/>
          <w:szCs w:val="18"/>
        </w:rPr>
        <w:t>“</w:t>
      </w:r>
      <w:r w:rsidRPr="00FE02E1">
        <w:rPr>
          <w:rFonts w:asciiTheme="majorHAnsi" w:eastAsiaTheme="majorHAnsi" w:hAnsiTheme="majorHAnsi" w:hint="eastAsia"/>
          <w:color w:val="0070C0"/>
          <w:sz w:val="18"/>
          <w:szCs w:val="18"/>
        </w:rPr>
        <w:t>자연은 나의 어머니요, 선생이며 친구이다. 자연 속에서 나의 작업은 내 자존감의 회복이며 정체성의 확인 과정이다. 생명의 소리들로 충만한 자연은 언제나 나를 감동시킨다.</w:t>
      </w:r>
      <w:r w:rsidRPr="00FE02E1">
        <w:rPr>
          <w:rFonts w:asciiTheme="majorHAnsi" w:eastAsiaTheme="majorHAnsi" w:hAnsiTheme="majorHAnsi"/>
          <w:color w:val="0070C0"/>
          <w:sz w:val="18"/>
          <w:szCs w:val="18"/>
        </w:rPr>
        <w:t>”</w:t>
      </w:r>
      <w:r w:rsidRPr="00FE02E1">
        <w:rPr>
          <w:rFonts w:asciiTheme="majorHAnsi" w:eastAsiaTheme="majorHAnsi" w:hAnsiTheme="majorHAnsi" w:hint="eastAsia"/>
          <w:color w:val="0070C0"/>
          <w:sz w:val="18"/>
          <w:szCs w:val="18"/>
        </w:rPr>
        <w:t xml:space="preserve"> </w:t>
      </w:r>
    </w:p>
    <w:p w:rsidR="00781A39" w:rsidRPr="00FE02E1" w:rsidRDefault="00781A39" w:rsidP="00CC5AE0">
      <w:pPr>
        <w:pStyle w:val="a3"/>
        <w:spacing w:line="240" w:lineRule="auto"/>
        <w:rPr>
          <w:rFonts w:asciiTheme="majorHAnsi" w:eastAsiaTheme="majorHAnsi" w:hAnsiTheme="majorHAnsi"/>
          <w:sz w:val="18"/>
          <w:szCs w:val="18"/>
        </w:rPr>
      </w:pPr>
    </w:p>
    <w:p w:rsidR="00781A39" w:rsidRDefault="00781A39" w:rsidP="00781A39">
      <w:pPr>
        <w:keepNext/>
        <w:wordWrap/>
        <w:adjustRightInd w:val="0"/>
        <w:jc w:val="right"/>
      </w:pPr>
      <w:r>
        <w:rPr>
          <w:rFonts w:asciiTheme="minorEastAsia" w:hAnsiTheme="minorEastAsia" w:cs="AppleMyungjo"/>
          <w:noProof/>
          <w:kern w:val="0"/>
          <w:sz w:val="18"/>
          <w:szCs w:val="18"/>
        </w:rPr>
        <w:drawing>
          <wp:inline distT="0" distB="0" distL="0" distR="0">
            <wp:extent cx="2503170" cy="1408032"/>
            <wp:effectExtent l="19050" t="0" r="0" b="0"/>
            <wp:docPr id="39" name="그림 38" descr="[이란팀]고승현, 백년의소리-마술레가야금, 가변설치,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고승현, 백년의소리-마술레가야금, 가변설치, 2011.JPG"/>
                    <pic:cNvPicPr/>
                  </pic:nvPicPr>
                  <pic:blipFill>
                    <a:blip r:embed="rId23" cstate="print"/>
                    <a:stretch>
                      <a:fillRect/>
                    </a:stretch>
                  </pic:blipFill>
                  <pic:spPr>
                    <a:xfrm>
                      <a:off x="0" y="0"/>
                      <a:ext cx="2512699" cy="1413392"/>
                    </a:xfrm>
                    <a:prstGeom prst="rect">
                      <a:avLst/>
                    </a:prstGeom>
                  </pic:spPr>
                </pic:pic>
              </a:graphicData>
            </a:graphic>
          </wp:inline>
        </w:drawing>
      </w:r>
    </w:p>
    <w:p w:rsidR="00CB70C9" w:rsidRPr="00347220" w:rsidRDefault="00781A39" w:rsidP="00781A39">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22</w:t>
        </w:r>
      </w:fldSimple>
      <w:r>
        <w:rPr>
          <w:rFonts w:hint="eastAsia"/>
        </w:rPr>
        <w:t xml:space="preserve">] </w:t>
      </w:r>
      <w:r w:rsidRPr="00781A39">
        <w:rPr>
          <w:rFonts w:hint="eastAsia"/>
        </w:rPr>
        <w:t>고승현</w:t>
      </w:r>
      <w:r w:rsidRPr="00781A39">
        <w:t>, 백년의</w:t>
      </w:r>
      <w:r>
        <w:rPr>
          <w:rFonts w:hint="eastAsia"/>
        </w:rPr>
        <w:t xml:space="preserve"> </w:t>
      </w:r>
      <w:r w:rsidRPr="00781A39">
        <w:t>소리-마술레</w:t>
      </w:r>
      <w:r>
        <w:rPr>
          <w:rFonts w:hint="eastAsia"/>
        </w:rPr>
        <w:t xml:space="preserve"> </w:t>
      </w:r>
      <w:r w:rsidRPr="00781A39">
        <w:t xml:space="preserve">가야금, 가변설치, </w:t>
      </w:r>
      <w:r w:rsidR="007644C0">
        <w:rPr>
          <w:rFonts w:hint="eastAsia"/>
        </w:rPr>
        <w:t xml:space="preserve">혼합매체, </w:t>
      </w:r>
      <w:r w:rsidRPr="00781A39">
        <w:t>2011</w:t>
      </w:r>
    </w:p>
    <w:p w:rsidR="00781A39" w:rsidRDefault="00781A39" w:rsidP="00CB70C9">
      <w:pPr>
        <w:wordWrap/>
        <w:adjustRightInd w:val="0"/>
        <w:rPr>
          <w:rFonts w:asciiTheme="minorEastAsia" w:hAnsiTheme="minorEastAsia" w:cs="AppleMyungjo"/>
          <w:b/>
          <w:kern w:val="0"/>
          <w:sz w:val="18"/>
          <w:szCs w:val="18"/>
        </w:rPr>
      </w:pPr>
    </w:p>
    <w:p w:rsidR="00CB70C9" w:rsidRPr="00347220" w:rsidRDefault="00CC5AE0" w:rsidP="00CB70C9">
      <w:pPr>
        <w:wordWrap/>
        <w:adjustRightInd w:val="0"/>
        <w:rPr>
          <w:rFonts w:asciiTheme="minorEastAsia" w:hAnsiTheme="minorEastAsia" w:cs="AppleMyungjo"/>
          <w:b/>
          <w:kern w:val="0"/>
          <w:sz w:val="18"/>
          <w:szCs w:val="18"/>
        </w:rPr>
      </w:pPr>
      <w:r>
        <w:rPr>
          <w:rFonts w:asciiTheme="minorEastAsia" w:hAnsiTheme="minorEastAsia" w:cs="AppleMyungjo" w:hint="eastAsia"/>
          <w:b/>
          <w:kern w:val="0"/>
          <w:sz w:val="18"/>
          <w:szCs w:val="18"/>
        </w:rPr>
        <w:t>1</w:t>
      </w:r>
      <w:r w:rsidR="00CB70C9" w:rsidRPr="00347220">
        <w:rPr>
          <w:rFonts w:asciiTheme="minorEastAsia" w:hAnsiTheme="minorEastAsia" w:cs="AppleMyungjo" w:hint="eastAsia"/>
          <w:b/>
          <w:kern w:val="0"/>
          <w:sz w:val="18"/>
          <w:szCs w:val="18"/>
        </w:rPr>
        <w:t>. 류신정</w:t>
      </w:r>
    </w:p>
    <w:p w:rsidR="00FE02E1" w:rsidRPr="00FE02E1" w:rsidRDefault="00FE02E1" w:rsidP="00CB70C9">
      <w:pPr>
        <w:wordWrap/>
        <w:adjustRightInd w:val="0"/>
        <w:rPr>
          <w:rFonts w:asciiTheme="minorEastAsia" w:hAnsiTheme="minorEastAsia" w:cs="AppleMyungjo"/>
          <w:kern w:val="0"/>
          <w:sz w:val="18"/>
          <w:szCs w:val="18"/>
        </w:rPr>
      </w:pPr>
      <w:r w:rsidRPr="00FE02E1">
        <w:rPr>
          <w:rFonts w:asciiTheme="minorEastAsia" w:hAnsiTheme="minorEastAsia" w:cs="AppleMyungjo" w:hint="eastAsia"/>
          <w:kern w:val="0"/>
          <w:sz w:val="18"/>
          <w:szCs w:val="18"/>
        </w:rPr>
        <w:t xml:space="preserve">류신정 </w:t>
      </w:r>
      <w:r w:rsidRPr="00FE02E1">
        <w:rPr>
          <w:rFonts w:asciiTheme="minorEastAsia" w:hAnsiTheme="minorEastAsia" w:cs="AppleMyungjo"/>
          <w:kern w:val="0"/>
          <w:sz w:val="18"/>
          <w:szCs w:val="18"/>
        </w:rPr>
        <w:t>작가의 작품은 자연과 인간이라는 분리적</w:t>
      </w:r>
      <w:r w:rsidRPr="00FE02E1">
        <w:rPr>
          <w:rFonts w:asciiTheme="minorEastAsia" w:hAnsiTheme="minorEastAsia" w:cs="AppleMyungjo" w:hint="eastAsia"/>
          <w:kern w:val="0"/>
          <w:sz w:val="18"/>
          <w:szCs w:val="18"/>
        </w:rPr>
        <w:t>인</w:t>
      </w:r>
      <w:r w:rsidRPr="00FE02E1">
        <w:rPr>
          <w:rFonts w:asciiTheme="minorEastAsia" w:hAnsiTheme="minorEastAsia" w:cs="AppleMyungjo"/>
          <w:kern w:val="0"/>
          <w:sz w:val="18"/>
          <w:szCs w:val="18"/>
        </w:rPr>
        <w:t xml:space="preserve"> </w:t>
      </w:r>
      <w:r w:rsidRPr="00FE02E1">
        <w:rPr>
          <w:rFonts w:asciiTheme="minorEastAsia" w:hAnsiTheme="minorEastAsia" w:cs="AppleMyungjo" w:hint="eastAsia"/>
          <w:kern w:val="0"/>
          <w:sz w:val="18"/>
          <w:szCs w:val="18"/>
        </w:rPr>
        <w:t>관점</w:t>
      </w:r>
      <w:r w:rsidRPr="00FE02E1">
        <w:rPr>
          <w:rFonts w:asciiTheme="minorEastAsia" w:hAnsiTheme="minorEastAsia" w:cs="AppleMyungjo"/>
          <w:kern w:val="0"/>
          <w:sz w:val="18"/>
          <w:szCs w:val="18"/>
        </w:rPr>
        <w:t xml:space="preserve">에서 벗어나 원형적 합일을 회복하고자 </w:t>
      </w:r>
      <w:r w:rsidRPr="00FE02E1">
        <w:rPr>
          <w:rFonts w:asciiTheme="minorEastAsia" w:hAnsiTheme="minorEastAsia" w:cs="AppleMyungjo" w:hint="eastAsia"/>
          <w:kern w:val="0"/>
          <w:sz w:val="18"/>
          <w:szCs w:val="18"/>
        </w:rPr>
        <w:t>한</w:t>
      </w:r>
      <w:r w:rsidRPr="00FE02E1">
        <w:rPr>
          <w:rFonts w:asciiTheme="minorEastAsia" w:hAnsiTheme="minorEastAsia" w:cs="AppleMyungjo"/>
          <w:kern w:val="0"/>
          <w:sz w:val="18"/>
          <w:szCs w:val="18"/>
        </w:rPr>
        <w:t>다. 이는 작가가 작업을 통해 추구하고자 하는 궁극적 지향점이라고 할 수 있다.</w:t>
      </w:r>
      <w:r w:rsidRPr="00FE02E1">
        <w:rPr>
          <w:rFonts w:asciiTheme="minorEastAsia" w:hAnsiTheme="minorEastAsia" w:cs="AppleMyungjo" w:hint="eastAsia"/>
          <w:kern w:val="0"/>
          <w:sz w:val="18"/>
          <w:szCs w:val="18"/>
        </w:rPr>
        <w:t xml:space="preserve"> 작가는 마술</w:t>
      </w:r>
      <w:r w:rsidRPr="00FE02E1">
        <w:rPr>
          <w:rFonts w:asciiTheme="minorEastAsia" w:hAnsiTheme="minorEastAsia" w:cs="AppleMyungjo"/>
          <w:kern w:val="0"/>
          <w:sz w:val="18"/>
          <w:szCs w:val="18"/>
        </w:rPr>
        <w:t>레에서의 레지던</w:t>
      </w:r>
      <w:r w:rsidRPr="00FE02E1">
        <w:rPr>
          <w:rFonts w:asciiTheme="minorEastAsia" w:hAnsiTheme="minorEastAsia" w:cs="AppleMyungjo" w:hint="eastAsia"/>
          <w:kern w:val="0"/>
          <w:sz w:val="18"/>
          <w:szCs w:val="18"/>
        </w:rPr>
        <w:t>스를 경험하며</w:t>
      </w:r>
      <w:r w:rsidRPr="00FE02E1">
        <w:rPr>
          <w:rFonts w:asciiTheme="minorEastAsia" w:hAnsiTheme="minorEastAsia" w:cs="AppleMyungjo"/>
          <w:kern w:val="0"/>
          <w:sz w:val="18"/>
          <w:szCs w:val="18"/>
        </w:rPr>
        <w:t xml:space="preserve"> </w:t>
      </w:r>
      <w:r w:rsidRPr="00FE02E1">
        <w:rPr>
          <w:rFonts w:asciiTheme="minorEastAsia" w:hAnsiTheme="minorEastAsia" w:cs="AppleMyungjo" w:hint="eastAsia"/>
          <w:kern w:val="0"/>
          <w:sz w:val="18"/>
          <w:szCs w:val="18"/>
        </w:rPr>
        <w:t>일상에서의 근심과 걱정을 모두</w:t>
      </w:r>
      <w:r w:rsidRPr="00FE02E1">
        <w:rPr>
          <w:rFonts w:asciiTheme="minorEastAsia" w:hAnsiTheme="minorEastAsia" w:cs="AppleMyungjo"/>
          <w:kern w:val="0"/>
          <w:sz w:val="18"/>
          <w:szCs w:val="18"/>
        </w:rPr>
        <w:t xml:space="preserve"> 백지화할</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수 있었</w:t>
      </w:r>
      <w:r w:rsidRPr="00FE02E1">
        <w:rPr>
          <w:rFonts w:asciiTheme="minorEastAsia" w:hAnsiTheme="minorEastAsia" w:cs="AppleMyungjo" w:hint="eastAsia"/>
          <w:kern w:val="0"/>
          <w:sz w:val="18"/>
          <w:szCs w:val="18"/>
        </w:rPr>
        <w:t>다고 말한다.</w:t>
      </w:r>
      <w:r w:rsidRPr="00FE02E1">
        <w:rPr>
          <w:rFonts w:asciiTheme="minorEastAsia" w:hAnsiTheme="minorEastAsia" w:cs="AppleMyungjo"/>
          <w:kern w:val="0"/>
          <w:sz w:val="18"/>
          <w:szCs w:val="18"/>
        </w:rPr>
        <w:t xml:space="preserve"> 그곳에서 작은 인생</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영화를 보는</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듯했다</w:t>
      </w:r>
      <w:r w:rsidRPr="00FE02E1">
        <w:rPr>
          <w:rFonts w:asciiTheme="minorEastAsia" w:hAnsiTheme="minorEastAsia" w:cs="AppleMyungjo" w:hint="eastAsia"/>
          <w:kern w:val="0"/>
          <w:sz w:val="18"/>
          <w:szCs w:val="18"/>
        </w:rPr>
        <w:t xml:space="preserve">고 말하는 작가는 두 가지 의미의 </w:t>
      </w:r>
      <w:r w:rsidRPr="00FE02E1">
        <w:rPr>
          <w:rFonts w:asciiTheme="minorEastAsia" w:hAnsiTheme="minorEastAsia" w:cs="AppleMyungjo"/>
          <w:kern w:val="0"/>
          <w:sz w:val="18"/>
          <w:szCs w:val="18"/>
        </w:rPr>
        <w:t>‘성’</w:t>
      </w:r>
      <w:r w:rsidRPr="00FE02E1">
        <w:rPr>
          <w:rFonts w:asciiTheme="minorEastAsia" w:hAnsiTheme="minorEastAsia" w:cs="AppleMyungjo" w:hint="eastAsia"/>
          <w:kern w:val="0"/>
          <w:sz w:val="18"/>
          <w:szCs w:val="18"/>
        </w:rPr>
        <w:t xml:space="preserve">에 주목해 작업을 </w:t>
      </w:r>
      <w:r>
        <w:rPr>
          <w:rFonts w:asciiTheme="minorEastAsia" w:hAnsiTheme="minorEastAsia" w:cs="AppleMyungjo" w:hint="eastAsia"/>
          <w:kern w:val="0"/>
          <w:sz w:val="18"/>
          <w:szCs w:val="18"/>
        </w:rPr>
        <w:t>진행하였</w:t>
      </w:r>
      <w:r w:rsidRPr="00FE02E1">
        <w:rPr>
          <w:rFonts w:asciiTheme="minorEastAsia" w:hAnsiTheme="minorEastAsia" w:cs="AppleMyungjo"/>
          <w:kern w:val="0"/>
          <w:sz w:val="18"/>
          <w:szCs w:val="18"/>
        </w:rPr>
        <w:t>다. 하나는 이란의</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성곽 ‘성’이었고</w:t>
      </w:r>
      <w:r w:rsidRPr="00FE02E1">
        <w:rPr>
          <w:rFonts w:asciiTheme="minorEastAsia" w:hAnsiTheme="minorEastAsia" w:cs="AppleMyungjo" w:hint="eastAsia"/>
          <w:kern w:val="0"/>
          <w:sz w:val="18"/>
          <w:szCs w:val="18"/>
        </w:rPr>
        <w:t>,</w:t>
      </w:r>
      <w:r w:rsidRPr="00FE02E1">
        <w:rPr>
          <w:rFonts w:asciiTheme="minorEastAsia" w:hAnsiTheme="minorEastAsia" w:cs="AppleMyungjo"/>
          <w:kern w:val="0"/>
          <w:sz w:val="18"/>
          <w:szCs w:val="18"/>
        </w:rPr>
        <w:t xml:space="preserve"> 다른</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하나는 사람들의 마음</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안에</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있는 ‘</w:t>
      </w:r>
      <w:r w:rsidRPr="00FE02E1">
        <w:rPr>
          <w:rFonts w:asciiTheme="minorEastAsia" w:hAnsiTheme="minorEastAsia" w:cs="AppleMyungjo" w:hint="eastAsia"/>
          <w:kern w:val="0"/>
          <w:sz w:val="18"/>
          <w:szCs w:val="18"/>
        </w:rPr>
        <w:t>성</w:t>
      </w:r>
      <w:r w:rsidRPr="00FE02E1">
        <w:rPr>
          <w:rFonts w:asciiTheme="minorEastAsia" w:hAnsiTheme="minorEastAsia" w:cs="AppleMyungjo"/>
          <w:kern w:val="0"/>
          <w:sz w:val="18"/>
          <w:szCs w:val="18"/>
        </w:rPr>
        <w:t>’이었다.</w:t>
      </w:r>
      <w:r w:rsidRPr="00FE02E1">
        <w:rPr>
          <w:rFonts w:asciiTheme="minorEastAsia" w:hAnsiTheme="minorEastAsia" w:cs="AppleMyungjo" w:hint="eastAsia"/>
          <w:kern w:val="0"/>
          <w:sz w:val="18"/>
          <w:szCs w:val="18"/>
        </w:rPr>
        <w:t xml:space="preserve"> 이 상반된 두 지점을 아우르는 </w:t>
      </w:r>
      <w:r>
        <w:rPr>
          <w:rFonts w:asciiTheme="minorEastAsia" w:hAnsiTheme="minorEastAsia" w:cs="AppleMyungjo" w:hint="eastAsia"/>
          <w:kern w:val="0"/>
          <w:sz w:val="18"/>
          <w:szCs w:val="18"/>
        </w:rPr>
        <w:t>작품</w:t>
      </w:r>
      <w:r w:rsidRPr="00FE02E1">
        <w:rPr>
          <w:rFonts w:asciiTheme="minorEastAsia" w:hAnsiTheme="minorEastAsia" w:cs="AppleMyungjo" w:hint="eastAsia"/>
          <w:kern w:val="0"/>
          <w:sz w:val="18"/>
          <w:szCs w:val="18"/>
        </w:rPr>
        <w:t xml:space="preserve"> </w:t>
      </w:r>
      <w:r w:rsidRPr="00FE02E1">
        <w:rPr>
          <w:rFonts w:asciiTheme="minorEastAsia" w:hAnsiTheme="minorEastAsia" w:cs="AppleMyungjo" w:hint="eastAsia"/>
          <w:b/>
          <w:kern w:val="0"/>
          <w:sz w:val="18"/>
          <w:szCs w:val="18"/>
        </w:rPr>
        <w:t>&lt;인상; 성</w:t>
      </w:r>
      <w:r>
        <w:rPr>
          <w:rFonts w:asciiTheme="minorEastAsia" w:hAnsiTheme="minorEastAsia" w:cs="AppleMyungjo" w:hint="eastAsia"/>
          <w:b/>
          <w:kern w:val="0"/>
          <w:sz w:val="18"/>
          <w:szCs w:val="18"/>
        </w:rPr>
        <w:t>(Impression; Castle)</w:t>
      </w:r>
      <w:r w:rsidRPr="00FE02E1">
        <w:rPr>
          <w:rFonts w:asciiTheme="minorEastAsia" w:hAnsiTheme="minorEastAsia" w:cs="AppleMyungjo" w:hint="eastAsia"/>
          <w:b/>
          <w:kern w:val="0"/>
          <w:sz w:val="18"/>
          <w:szCs w:val="18"/>
        </w:rPr>
        <w:t>&gt;</w:t>
      </w:r>
      <w:r w:rsidRPr="00FE02E1">
        <w:rPr>
          <w:rFonts w:asciiTheme="minorEastAsia" w:hAnsiTheme="minorEastAsia" w:cs="AppleMyungjo" w:hint="eastAsia"/>
          <w:kern w:val="0"/>
          <w:sz w:val="18"/>
          <w:szCs w:val="18"/>
        </w:rPr>
        <w:t xml:space="preserve">은 이란의 때묻지 않은 자연 그 자체에 설치해, </w:t>
      </w:r>
      <w:r w:rsidRPr="00FE02E1">
        <w:rPr>
          <w:rFonts w:asciiTheme="minorEastAsia" w:hAnsiTheme="minorEastAsia" w:cs="AppleMyungjo"/>
          <w:kern w:val="0"/>
          <w:sz w:val="18"/>
          <w:szCs w:val="18"/>
        </w:rPr>
        <w:t>주변</w:t>
      </w:r>
      <w:r>
        <w:rPr>
          <w:rFonts w:asciiTheme="minorEastAsia" w:hAnsiTheme="minorEastAsia" w:cs="AppleMyungjo" w:hint="eastAsia"/>
          <w:kern w:val="0"/>
          <w:sz w:val="18"/>
          <w:szCs w:val="18"/>
        </w:rPr>
        <w:t xml:space="preserve"> </w:t>
      </w:r>
      <w:r w:rsidRPr="00FE02E1">
        <w:rPr>
          <w:rFonts w:asciiTheme="minorEastAsia" w:hAnsiTheme="minorEastAsia" w:cs="AppleMyungjo"/>
          <w:kern w:val="0"/>
          <w:sz w:val="18"/>
          <w:szCs w:val="18"/>
        </w:rPr>
        <w:t>환경과 어울리는 동시에 자연</w:t>
      </w:r>
      <w:r w:rsidRPr="00FE02E1">
        <w:rPr>
          <w:rFonts w:asciiTheme="minorEastAsia" w:hAnsiTheme="minorEastAsia" w:cs="AppleMyungjo" w:hint="eastAsia"/>
          <w:kern w:val="0"/>
          <w:sz w:val="18"/>
          <w:szCs w:val="18"/>
        </w:rPr>
        <w:t xml:space="preserve"> 그 자체</w:t>
      </w:r>
      <w:r w:rsidRPr="00FE02E1">
        <w:rPr>
          <w:rFonts w:asciiTheme="minorEastAsia" w:hAnsiTheme="minorEastAsia" w:cs="AppleMyungjo"/>
          <w:kern w:val="0"/>
          <w:sz w:val="18"/>
          <w:szCs w:val="18"/>
        </w:rPr>
        <w:t>에서 오는 긍정적인 에너지</w:t>
      </w:r>
      <w:r w:rsidRPr="00FE02E1">
        <w:rPr>
          <w:rFonts w:asciiTheme="minorEastAsia" w:hAnsiTheme="minorEastAsia" w:cs="AppleMyungjo" w:hint="eastAsia"/>
          <w:kern w:val="0"/>
          <w:sz w:val="18"/>
          <w:szCs w:val="18"/>
        </w:rPr>
        <w:t>를 발산하였다.</w:t>
      </w:r>
    </w:p>
    <w:p w:rsidR="00CB70C9" w:rsidRDefault="00FE02E1" w:rsidP="00CB70C9">
      <w:pPr>
        <w:wordWrap/>
        <w:adjustRightInd w:val="0"/>
        <w:rPr>
          <w:rFonts w:asciiTheme="minorEastAsia" w:hAnsiTheme="minorEastAsia" w:cs="AppleMyungjo"/>
          <w:color w:val="0070C0"/>
          <w:kern w:val="0"/>
          <w:sz w:val="18"/>
          <w:szCs w:val="18"/>
        </w:rPr>
      </w:pPr>
      <w:r w:rsidRPr="00FE02E1">
        <w:rPr>
          <w:rFonts w:asciiTheme="minorEastAsia" w:hAnsiTheme="minorEastAsia" w:cs="AppleMyungjo"/>
          <w:color w:val="0070C0"/>
          <w:kern w:val="0"/>
          <w:sz w:val="18"/>
          <w:szCs w:val="18"/>
        </w:rPr>
        <w:t>“</w:t>
      </w:r>
      <w:r w:rsidR="00CB70C9" w:rsidRPr="00FE02E1">
        <w:rPr>
          <w:rFonts w:asciiTheme="minorEastAsia" w:hAnsiTheme="minorEastAsia" w:cs="AppleMyungjo"/>
          <w:color w:val="0070C0"/>
          <w:kern w:val="0"/>
          <w:sz w:val="18"/>
          <w:szCs w:val="18"/>
        </w:rPr>
        <w:t>내가</w:t>
      </w:r>
      <w:r w:rsidR="00CB70C9" w:rsidRPr="00FE02E1">
        <w:rPr>
          <w:rFonts w:asciiTheme="minorEastAsia" w:hAnsiTheme="minorEastAsia" w:cs="AppleMyungjo" w:hint="eastAsia"/>
          <w:color w:val="0070C0"/>
          <w:kern w:val="0"/>
          <w:sz w:val="18"/>
          <w:szCs w:val="18"/>
        </w:rPr>
        <w:t xml:space="preserve"> </w:t>
      </w:r>
      <w:r w:rsidR="00CB70C9" w:rsidRPr="00FE02E1">
        <w:rPr>
          <w:rFonts w:asciiTheme="minorEastAsia" w:hAnsiTheme="minorEastAsia" w:cs="AppleMyungjo"/>
          <w:color w:val="0070C0"/>
          <w:kern w:val="0"/>
          <w:sz w:val="18"/>
          <w:szCs w:val="18"/>
        </w:rPr>
        <w:t>생각한 사람들</w:t>
      </w:r>
      <w:r w:rsidR="00CB70C9" w:rsidRPr="00FE02E1">
        <w:rPr>
          <w:rFonts w:asciiTheme="minorEastAsia" w:hAnsiTheme="minorEastAsia" w:cs="AppleMyungjo" w:hint="eastAsia"/>
          <w:color w:val="0070C0"/>
          <w:kern w:val="0"/>
          <w:sz w:val="18"/>
          <w:szCs w:val="18"/>
        </w:rPr>
        <w:t xml:space="preserve"> 마음 </w:t>
      </w:r>
      <w:r w:rsidR="00CB70C9" w:rsidRPr="00FE02E1">
        <w:rPr>
          <w:rFonts w:asciiTheme="minorEastAsia" w:hAnsiTheme="minorEastAsia" w:cs="AppleMyungjo"/>
          <w:color w:val="0070C0"/>
          <w:kern w:val="0"/>
          <w:sz w:val="18"/>
          <w:szCs w:val="18"/>
        </w:rPr>
        <w:t>안</w:t>
      </w:r>
      <w:r w:rsidR="00CB70C9" w:rsidRPr="00FE02E1">
        <w:rPr>
          <w:rFonts w:asciiTheme="minorEastAsia" w:hAnsiTheme="minorEastAsia" w:cs="AppleMyungjo" w:hint="eastAsia"/>
          <w:color w:val="0070C0"/>
          <w:kern w:val="0"/>
          <w:sz w:val="18"/>
          <w:szCs w:val="18"/>
        </w:rPr>
        <w:t xml:space="preserve">의 </w:t>
      </w:r>
      <w:r w:rsidR="00A03156" w:rsidRPr="00FE02E1">
        <w:rPr>
          <w:rFonts w:asciiTheme="minorEastAsia" w:hAnsiTheme="minorEastAsia" w:cs="AppleMyungjo"/>
          <w:color w:val="0070C0"/>
          <w:kern w:val="0"/>
          <w:sz w:val="18"/>
          <w:szCs w:val="18"/>
        </w:rPr>
        <w:t>‘</w:t>
      </w:r>
      <w:r w:rsidR="00CB70C9" w:rsidRPr="00FE02E1">
        <w:rPr>
          <w:rFonts w:asciiTheme="minorEastAsia" w:hAnsiTheme="minorEastAsia" w:cs="AppleMyungjo"/>
          <w:color w:val="0070C0"/>
          <w:kern w:val="0"/>
          <w:sz w:val="18"/>
          <w:szCs w:val="18"/>
        </w:rPr>
        <w:t>성</w:t>
      </w:r>
      <w:r w:rsidR="00A03156" w:rsidRPr="00FE02E1">
        <w:rPr>
          <w:rFonts w:asciiTheme="minorEastAsia" w:hAnsiTheme="minorEastAsia" w:cs="AppleMyungjo"/>
          <w:color w:val="0070C0"/>
          <w:kern w:val="0"/>
          <w:sz w:val="18"/>
          <w:szCs w:val="18"/>
        </w:rPr>
        <w:t>’</w:t>
      </w:r>
      <w:r w:rsidR="00CB70C9" w:rsidRPr="00FE02E1">
        <w:rPr>
          <w:rFonts w:asciiTheme="minorEastAsia" w:hAnsiTheme="minorEastAsia" w:cs="AppleMyungjo"/>
          <w:color w:val="0070C0"/>
          <w:kern w:val="0"/>
          <w:sz w:val="18"/>
          <w:szCs w:val="18"/>
        </w:rPr>
        <w:t>이란 어설프게 쌓아</w:t>
      </w:r>
      <w:r w:rsidR="00CB70C9" w:rsidRPr="00FE02E1">
        <w:rPr>
          <w:rFonts w:asciiTheme="minorEastAsia" w:hAnsiTheme="minorEastAsia" w:cs="AppleMyungjo" w:hint="eastAsia"/>
          <w:color w:val="0070C0"/>
          <w:kern w:val="0"/>
          <w:sz w:val="18"/>
          <w:szCs w:val="18"/>
        </w:rPr>
        <w:t xml:space="preserve">서는 안될 어두운 </w:t>
      </w:r>
      <w:r>
        <w:rPr>
          <w:rFonts w:asciiTheme="minorEastAsia" w:hAnsiTheme="minorEastAsia" w:cs="AppleMyungjo" w:hint="eastAsia"/>
          <w:color w:val="0070C0"/>
          <w:kern w:val="0"/>
          <w:sz w:val="18"/>
          <w:szCs w:val="18"/>
        </w:rPr>
        <w:t>이미지이</w:t>
      </w:r>
      <w:r w:rsidR="00CB70C9" w:rsidRPr="00FE02E1">
        <w:rPr>
          <w:rFonts w:asciiTheme="minorEastAsia" w:hAnsiTheme="minorEastAsia" w:cs="AppleMyungjo" w:hint="eastAsia"/>
          <w:color w:val="0070C0"/>
          <w:kern w:val="0"/>
          <w:sz w:val="18"/>
          <w:szCs w:val="18"/>
        </w:rPr>
        <w:t xml:space="preserve">다. </w:t>
      </w:r>
      <w:r w:rsidR="00CB70C9" w:rsidRPr="00FE02E1">
        <w:rPr>
          <w:rFonts w:asciiTheme="minorEastAsia" w:hAnsiTheme="minorEastAsia" w:cs="AppleMyungjo"/>
          <w:color w:val="0070C0"/>
          <w:kern w:val="0"/>
          <w:sz w:val="18"/>
          <w:szCs w:val="18"/>
        </w:rPr>
        <w:t>그래서</w:t>
      </w:r>
      <w:r w:rsidR="00CB70C9" w:rsidRPr="00FE02E1">
        <w:rPr>
          <w:rFonts w:asciiTheme="minorEastAsia" w:hAnsiTheme="minorEastAsia" w:cs="AppleMyungjo" w:hint="eastAsia"/>
          <w:color w:val="0070C0"/>
          <w:kern w:val="0"/>
          <w:sz w:val="18"/>
          <w:szCs w:val="18"/>
        </w:rPr>
        <w:t xml:space="preserve"> </w:t>
      </w:r>
      <w:r>
        <w:rPr>
          <w:rFonts w:asciiTheme="minorEastAsia" w:hAnsiTheme="minorEastAsia" w:cs="AppleMyungjo" w:hint="eastAsia"/>
          <w:color w:val="0070C0"/>
          <w:kern w:val="0"/>
          <w:sz w:val="18"/>
          <w:szCs w:val="18"/>
        </w:rPr>
        <w:t xml:space="preserve">어둠에 쌓인 </w:t>
      </w:r>
      <w:r w:rsidR="00CB70C9" w:rsidRPr="00FE02E1">
        <w:rPr>
          <w:rFonts w:asciiTheme="minorEastAsia" w:hAnsiTheme="minorEastAsia" w:cs="AppleMyungjo" w:hint="eastAsia"/>
          <w:color w:val="0070C0"/>
          <w:kern w:val="0"/>
          <w:sz w:val="18"/>
          <w:szCs w:val="18"/>
        </w:rPr>
        <w:t>그들과 나 자신에게</w:t>
      </w:r>
      <w:r w:rsidR="00CB70C9" w:rsidRPr="00FE02E1">
        <w:rPr>
          <w:rFonts w:asciiTheme="minorEastAsia" w:hAnsiTheme="minorEastAsia" w:cs="AppleMyungjo"/>
          <w:color w:val="0070C0"/>
          <w:kern w:val="0"/>
          <w:sz w:val="18"/>
          <w:szCs w:val="18"/>
        </w:rPr>
        <w:t xml:space="preserve"> 하늘을 보게</w:t>
      </w:r>
      <w:r w:rsidR="00CB70C9" w:rsidRPr="00FE02E1">
        <w:rPr>
          <w:rFonts w:asciiTheme="minorEastAsia" w:hAnsiTheme="minorEastAsia" w:cs="AppleMyungjo" w:hint="eastAsia"/>
          <w:color w:val="0070C0"/>
          <w:kern w:val="0"/>
          <w:sz w:val="18"/>
          <w:szCs w:val="18"/>
        </w:rPr>
        <w:t xml:space="preserve"> </w:t>
      </w:r>
      <w:r w:rsidR="00CB70C9" w:rsidRPr="00FE02E1">
        <w:rPr>
          <w:rFonts w:asciiTheme="minorEastAsia" w:hAnsiTheme="minorEastAsia" w:cs="AppleMyungjo"/>
          <w:color w:val="0070C0"/>
          <w:kern w:val="0"/>
          <w:sz w:val="18"/>
          <w:szCs w:val="18"/>
        </w:rPr>
        <w:t>하고 싶었다. 이란의 궁전</w:t>
      </w:r>
      <w:r>
        <w:rPr>
          <w:rFonts w:asciiTheme="minorEastAsia" w:hAnsiTheme="minorEastAsia" w:cs="AppleMyungjo" w:hint="eastAsia"/>
          <w:color w:val="0070C0"/>
          <w:kern w:val="0"/>
          <w:sz w:val="18"/>
          <w:szCs w:val="18"/>
        </w:rPr>
        <w:t>,</w:t>
      </w:r>
      <w:r w:rsidR="00CB70C9" w:rsidRPr="00FE02E1">
        <w:rPr>
          <w:rFonts w:asciiTheme="minorEastAsia" w:hAnsiTheme="minorEastAsia" w:cs="AppleMyungjo" w:hint="eastAsia"/>
          <w:color w:val="0070C0"/>
          <w:kern w:val="0"/>
          <w:sz w:val="18"/>
          <w:szCs w:val="18"/>
        </w:rPr>
        <w:t xml:space="preserve"> </w:t>
      </w:r>
      <w:r w:rsidR="00A03156" w:rsidRPr="00FE02E1">
        <w:rPr>
          <w:rFonts w:asciiTheme="minorEastAsia" w:hAnsiTheme="minorEastAsia" w:cs="AppleMyungjo"/>
          <w:color w:val="0070C0"/>
          <w:kern w:val="0"/>
          <w:sz w:val="18"/>
          <w:szCs w:val="18"/>
        </w:rPr>
        <w:t>‘</w:t>
      </w:r>
      <w:r w:rsidR="00CB70C9" w:rsidRPr="00FE02E1">
        <w:rPr>
          <w:rFonts w:asciiTheme="minorEastAsia" w:hAnsiTheme="minorEastAsia" w:cs="AppleMyungjo"/>
          <w:color w:val="0070C0"/>
          <w:kern w:val="0"/>
          <w:sz w:val="18"/>
          <w:szCs w:val="18"/>
        </w:rPr>
        <w:t>성</w:t>
      </w:r>
      <w:r w:rsidR="00A03156" w:rsidRPr="00FE02E1">
        <w:rPr>
          <w:rFonts w:asciiTheme="minorEastAsia" w:hAnsiTheme="minorEastAsia" w:cs="AppleMyungjo"/>
          <w:color w:val="0070C0"/>
          <w:kern w:val="0"/>
          <w:sz w:val="18"/>
          <w:szCs w:val="18"/>
        </w:rPr>
        <w:t>’</w:t>
      </w:r>
      <w:r w:rsidR="00CB70C9" w:rsidRPr="00FE02E1">
        <w:rPr>
          <w:rFonts w:asciiTheme="minorEastAsia" w:hAnsiTheme="minorEastAsia" w:cs="AppleMyungjo"/>
          <w:color w:val="0070C0"/>
          <w:kern w:val="0"/>
          <w:sz w:val="18"/>
          <w:szCs w:val="18"/>
        </w:rPr>
        <w:t>의</w:t>
      </w:r>
      <w:r w:rsidR="00CB70C9" w:rsidRPr="00FE02E1">
        <w:rPr>
          <w:rFonts w:asciiTheme="minorEastAsia" w:hAnsiTheme="minorEastAsia" w:cs="AppleMyungjo" w:hint="eastAsia"/>
          <w:color w:val="0070C0"/>
          <w:kern w:val="0"/>
          <w:sz w:val="18"/>
          <w:szCs w:val="18"/>
        </w:rPr>
        <w:t xml:space="preserve"> </w:t>
      </w:r>
      <w:r w:rsidR="00CB70C9" w:rsidRPr="00FE02E1">
        <w:rPr>
          <w:rFonts w:asciiTheme="minorEastAsia" w:hAnsiTheme="minorEastAsia" w:cs="AppleMyungjo"/>
          <w:color w:val="0070C0"/>
          <w:kern w:val="0"/>
          <w:sz w:val="18"/>
          <w:szCs w:val="18"/>
        </w:rPr>
        <w:t>라인</w:t>
      </w:r>
      <w:r w:rsidR="00CB70C9" w:rsidRPr="00FE02E1">
        <w:rPr>
          <w:rFonts w:asciiTheme="minorEastAsia" w:hAnsiTheme="minorEastAsia" w:cs="AppleMyungjo" w:hint="eastAsia"/>
          <w:color w:val="0070C0"/>
          <w:kern w:val="0"/>
          <w:sz w:val="18"/>
          <w:szCs w:val="18"/>
        </w:rPr>
        <w:t>은 마치 행운의 상징처럼 많은 곳에서 볼 수 있</w:t>
      </w:r>
      <w:r>
        <w:rPr>
          <w:rFonts w:asciiTheme="minorEastAsia" w:hAnsiTheme="minorEastAsia" w:cs="AppleMyungjo" w:hint="eastAsia"/>
          <w:color w:val="0070C0"/>
          <w:kern w:val="0"/>
          <w:sz w:val="18"/>
          <w:szCs w:val="18"/>
        </w:rPr>
        <w:t>었</w:t>
      </w:r>
      <w:r w:rsidR="00CB70C9" w:rsidRPr="00FE02E1">
        <w:rPr>
          <w:rFonts w:asciiTheme="minorEastAsia" w:hAnsiTheme="minorEastAsia" w:cs="AppleMyungjo" w:hint="eastAsia"/>
          <w:color w:val="0070C0"/>
          <w:kern w:val="0"/>
          <w:sz w:val="18"/>
          <w:szCs w:val="18"/>
        </w:rPr>
        <w:t xml:space="preserve">다. </w:t>
      </w:r>
      <w:r w:rsidR="00781A39" w:rsidRPr="00FE02E1">
        <w:rPr>
          <w:rFonts w:asciiTheme="minorEastAsia" w:hAnsiTheme="minorEastAsia" w:cs="AppleMyungjo" w:hint="eastAsia"/>
          <w:color w:val="0070C0"/>
          <w:kern w:val="0"/>
          <w:sz w:val="18"/>
          <w:szCs w:val="18"/>
        </w:rPr>
        <w:t xml:space="preserve">하늘에서 </w:t>
      </w:r>
      <w:r w:rsidR="00CB70C9" w:rsidRPr="00FE02E1">
        <w:rPr>
          <w:rFonts w:asciiTheme="minorEastAsia" w:hAnsiTheme="minorEastAsia" w:cs="AppleMyungjo" w:hint="eastAsia"/>
          <w:color w:val="0070C0"/>
          <w:kern w:val="0"/>
          <w:sz w:val="18"/>
          <w:szCs w:val="18"/>
        </w:rPr>
        <w:t>그 행운의 라인</w:t>
      </w:r>
      <w:r w:rsidR="00CB70C9" w:rsidRPr="00FE02E1">
        <w:rPr>
          <w:rFonts w:asciiTheme="minorEastAsia" w:hAnsiTheme="minorEastAsia" w:cs="AppleMyungjo"/>
          <w:color w:val="0070C0"/>
          <w:kern w:val="0"/>
          <w:sz w:val="18"/>
          <w:szCs w:val="18"/>
        </w:rPr>
        <w:t>을</w:t>
      </w:r>
      <w:r w:rsidR="00CB70C9" w:rsidRPr="00FE02E1">
        <w:rPr>
          <w:rFonts w:asciiTheme="minorEastAsia" w:hAnsiTheme="minorEastAsia" w:cs="AppleMyungjo" w:hint="eastAsia"/>
          <w:color w:val="0070C0"/>
          <w:kern w:val="0"/>
          <w:sz w:val="18"/>
          <w:szCs w:val="18"/>
        </w:rPr>
        <w:t xml:space="preserve"> </w:t>
      </w:r>
      <w:r w:rsidR="00CB70C9" w:rsidRPr="00FE02E1">
        <w:rPr>
          <w:rFonts w:asciiTheme="minorEastAsia" w:hAnsiTheme="minorEastAsia" w:cs="AppleMyungjo"/>
          <w:color w:val="0070C0"/>
          <w:kern w:val="0"/>
          <w:sz w:val="18"/>
          <w:szCs w:val="18"/>
        </w:rPr>
        <w:t>따라</w:t>
      </w:r>
      <w:r w:rsidR="00CB70C9" w:rsidRPr="00FE02E1">
        <w:rPr>
          <w:rFonts w:asciiTheme="minorEastAsia" w:hAnsiTheme="minorEastAsia" w:cs="AppleMyungjo" w:hint="eastAsia"/>
          <w:color w:val="0070C0"/>
          <w:kern w:val="0"/>
          <w:sz w:val="18"/>
          <w:szCs w:val="18"/>
        </w:rPr>
        <w:t xml:space="preserve"> </w:t>
      </w:r>
      <w:r w:rsidR="00781A39" w:rsidRPr="00FE02E1">
        <w:rPr>
          <w:rFonts w:asciiTheme="minorEastAsia" w:hAnsiTheme="minorEastAsia" w:cs="AppleMyungjo" w:hint="eastAsia"/>
          <w:color w:val="0070C0"/>
          <w:kern w:val="0"/>
          <w:sz w:val="18"/>
          <w:szCs w:val="18"/>
        </w:rPr>
        <w:t xml:space="preserve">바라본 </w:t>
      </w:r>
      <w:r w:rsidR="00CB70C9" w:rsidRPr="00FE02E1">
        <w:rPr>
          <w:rFonts w:asciiTheme="minorEastAsia" w:hAnsiTheme="minorEastAsia" w:cs="AppleMyungjo"/>
          <w:color w:val="0070C0"/>
          <w:kern w:val="0"/>
          <w:sz w:val="18"/>
          <w:szCs w:val="18"/>
        </w:rPr>
        <w:t>순간 최소한의 가식은 사라질</w:t>
      </w:r>
      <w:r w:rsidR="00781A39" w:rsidRPr="00FE02E1">
        <w:rPr>
          <w:rFonts w:asciiTheme="minorEastAsia" w:hAnsiTheme="minorEastAsia" w:cs="AppleMyungjo" w:hint="eastAsia"/>
          <w:color w:val="0070C0"/>
          <w:kern w:val="0"/>
          <w:sz w:val="18"/>
          <w:szCs w:val="18"/>
        </w:rPr>
        <w:t xml:space="preserve"> </w:t>
      </w:r>
      <w:r w:rsidR="00CB70C9" w:rsidRPr="00FE02E1">
        <w:rPr>
          <w:rFonts w:asciiTheme="minorEastAsia" w:hAnsiTheme="minorEastAsia" w:cs="AppleMyungjo"/>
          <w:color w:val="0070C0"/>
          <w:kern w:val="0"/>
          <w:sz w:val="18"/>
          <w:szCs w:val="18"/>
        </w:rPr>
        <w:t>것이다</w:t>
      </w:r>
      <w:r w:rsidRPr="00FE02E1">
        <w:rPr>
          <w:rFonts w:asciiTheme="minorEastAsia" w:hAnsiTheme="minorEastAsia" w:cs="AppleMyungjo"/>
          <w:color w:val="0070C0"/>
          <w:kern w:val="0"/>
          <w:sz w:val="18"/>
          <w:szCs w:val="18"/>
        </w:rPr>
        <w:t>.”</w:t>
      </w:r>
    </w:p>
    <w:p w:rsidR="00FE02E1" w:rsidRPr="00FE02E1" w:rsidRDefault="00FE02E1" w:rsidP="00CB70C9">
      <w:pPr>
        <w:wordWrap/>
        <w:adjustRightInd w:val="0"/>
        <w:rPr>
          <w:rFonts w:asciiTheme="minorEastAsia" w:hAnsiTheme="minorEastAsia" w:cs="AppleMyungjo"/>
          <w:color w:val="0070C0"/>
          <w:kern w:val="0"/>
          <w:sz w:val="18"/>
          <w:szCs w:val="18"/>
        </w:rPr>
      </w:pPr>
    </w:p>
    <w:p w:rsidR="00340A49" w:rsidRDefault="00781A39" w:rsidP="00340A49">
      <w:pPr>
        <w:keepNext/>
        <w:wordWrap/>
        <w:adjustRightInd w:val="0"/>
        <w:jc w:val="right"/>
      </w:pPr>
      <w:r>
        <w:rPr>
          <w:rFonts w:asciiTheme="minorEastAsia" w:hAnsiTheme="minorEastAsia" w:cs="AppleMyungjo"/>
          <w:noProof/>
          <w:kern w:val="0"/>
          <w:sz w:val="18"/>
          <w:szCs w:val="18"/>
        </w:rPr>
        <w:drawing>
          <wp:inline distT="0" distB="0" distL="0" distR="0">
            <wp:extent cx="1413838" cy="2028825"/>
            <wp:effectExtent l="19050" t="0" r="0" b="0"/>
            <wp:docPr id="41" name="그림 40" descr="[이란팀]류신정, Impression;Castle, 가변설치, Mixed Media,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류신정, Impression;Castle, 가변설치, Mixed Media, 2011.jpg"/>
                    <pic:cNvPicPr/>
                  </pic:nvPicPr>
                  <pic:blipFill>
                    <a:blip r:embed="rId24" cstate="print"/>
                    <a:stretch>
                      <a:fillRect/>
                    </a:stretch>
                  </pic:blipFill>
                  <pic:spPr>
                    <a:xfrm>
                      <a:off x="0" y="0"/>
                      <a:ext cx="1414363" cy="2029578"/>
                    </a:xfrm>
                    <a:prstGeom prst="rect">
                      <a:avLst/>
                    </a:prstGeom>
                  </pic:spPr>
                </pic:pic>
              </a:graphicData>
            </a:graphic>
          </wp:inline>
        </w:drawing>
      </w:r>
    </w:p>
    <w:p w:rsidR="00CB70C9" w:rsidRPr="00347220" w:rsidRDefault="00332C4C" w:rsidP="00340A49">
      <w:pPr>
        <w:pStyle w:val="a9"/>
        <w:rPr>
          <w:rFonts w:asciiTheme="minorEastAsia" w:hAnsiTheme="minorEastAsia" w:cs="AppleMyungjo"/>
          <w:kern w:val="0"/>
          <w:sz w:val="18"/>
          <w:szCs w:val="18"/>
        </w:rPr>
      </w:pPr>
      <w:r>
        <w:rPr>
          <w:rFonts w:hint="eastAsia"/>
        </w:rPr>
        <w:t>[</w:t>
      </w:r>
      <w:r w:rsidR="00340A49">
        <w:t xml:space="preserve">그림 </w:t>
      </w:r>
      <w:fldSimple w:instr=" SEQ 그림 \* ARABIC ">
        <w:r w:rsidR="00506B56">
          <w:rPr>
            <w:noProof/>
          </w:rPr>
          <w:t>23</w:t>
        </w:r>
      </w:fldSimple>
      <w:r>
        <w:rPr>
          <w:rFonts w:hint="eastAsia"/>
        </w:rPr>
        <w:t xml:space="preserve">] </w:t>
      </w:r>
      <w:r w:rsidRPr="00332C4C">
        <w:rPr>
          <w:rFonts w:hint="eastAsia"/>
        </w:rPr>
        <w:t>류신정</w:t>
      </w:r>
      <w:r w:rsidRPr="00332C4C">
        <w:t xml:space="preserve">, </w:t>
      </w:r>
      <w:r w:rsidR="00BB22B4">
        <w:rPr>
          <w:rFonts w:hint="eastAsia"/>
        </w:rPr>
        <w:t>인상; 성(</w:t>
      </w:r>
      <w:r w:rsidRPr="00332C4C">
        <w:t>Impression;</w:t>
      </w:r>
      <w:r>
        <w:rPr>
          <w:rFonts w:hint="eastAsia"/>
        </w:rPr>
        <w:t xml:space="preserve"> </w:t>
      </w:r>
      <w:r w:rsidRPr="00332C4C">
        <w:t>Castle</w:t>
      </w:r>
      <w:r w:rsidR="00BB22B4">
        <w:rPr>
          <w:rFonts w:hint="eastAsia"/>
        </w:rPr>
        <w:t>)</w:t>
      </w:r>
      <w:r w:rsidRPr="00332C4C">
        <w:t xml:space="preserve">, 가변설치, </w:t>
      </w:r>
      <w:r w:rsidR="007644C0">
        <w:rPr>
          <w:rFonts w:hint="eastAsia"/>
        </w:rPr>
        <w:t>혼합매체</w:t>
      </w:r>
      <w:r w:rsidRPr="00332C4C">
        <w:t>, 2011</w:t>
      </w:r>
    </w:p>
    <w:p w:rsidR="00CB70C9" w:rsidRPr="00347220" w:rsidRDefault="00CC5AE0" w:rsidP="00CB70C9">
      <w:pPr>
        <w:wordWrap/>
        <w:adjustRightInd w:val="0"/>
        <w:rPr>
          <w:rFonts w:asciiTheme="minorEastAsia" w:hAnsiTheme="minorEastAsia" w:cs="AppleMyungjo"/>
          <w:b/>
          <w:kern w:val="0"/>
          <w:sz w:val="18"/>
          <w:szCs w:val="18"/>
        </w:rPr>
      </w:pPr>
      <w:r>
        <w:rPr>
          <w:rFonts w:asciiTheme="minorEastAsia" w:hAnsiTheme="minorEastAsia" w:cs="AppleMyungjo" w:hint="eastAsia"/>
          <w:b/>
          <w:kern w:val="0"/>
          <w:sz w:val="18"/>
          <w:szCs w:val="18"/>
        </w:rPr>
        <w:t>2</w:t>
      </w:r>
      <w:r w:rsidR="00CB70C9" w:rsidRPr="00347220">
        <w:rPr>
          <w:rFonts w:asciiTheme="minorEastAsia" w:hAnsiTheme="minorEastAsia" w:cs="AppleMyungjo" w:hint="eastAsia"/>
          <w:b/>
          <w:kern w:val="0"/>
          <w:sz w:val="18"/>
          <w:szCs w:val="18"/>
        </w:rPr>
        <w:t>. 유지숙</w:t>
      </w:r>
    </w:p>
    <w:p w:rsidR="00BB22B4" w:rsidRPr="0058401F" w:rsidRDefault="00BB22B4" w:rsidP="00BB22B4">
      <w:pPr>
        <w:wordWrap/>
        <w:adjustRightInd w:val="0"/>
        <w:rPr>
          <w:rFonts w:asciiTheme="minorEastAsia" w:hAnsiTheme="minorEastAsia" w:cs="AppleMyungjo"/>
          <w:kern w:val="0"/>
          <w:sz w:val="18"/>
          <w:szCs w:val="18"/>
        </w:rPr>
      </w:pPr>
      <w:r w:rsidRPr="0058401F">
        <w:rPr>
          <w:rFonts w:asciiTheme="minorEastAsia" w:hAnsiTheme="minorEastAsia" w:cs="AppleMyungjo" w:hint="eastAsia"/>
          <w:kern w:val="0"/>
          <w:sz w:val="18"/>
          <w:szCs w:val="18"/>
        </w:rPr>
        <w:lastRenderedPageBreak/>
        <w:t>유지숙의 관심은 바로 ‘자신’으로부터 시작한다. &lt;10년간의 자화상&gt;이라는 영상 작업을 통해 그녀는 자신의 얼굴을 10년간 매일 촬영하여 비디오로 보여주는 인상적인 작업을 한 작가로서 알려져 있다.</w:t>
      </w:r>
      <w:r w:rsidR="0058401F" w:rsidRPr="0058401F">
        <w:rPr>
          <w:rFonts w:asciiTheme="minorEastAsia" w:hAnsiTheme="minorEastAsia" w:cs="AppleMyungjo" w:hint="eastAsia"/>
          <w:kern w:val="0"/>
          <w:sz w:val="18"/>
          <w:szCs w:val="18"/>
        </w:rPr>
        <w:t xml:space="preserve"> </w:t>
      </w:r>
      <w:r w:rsidRPr="0058401F">
        <w:rPr>
          <w:rFonts w:asciiTheme="minorEastAsia" w:hAnsiTheme="minorEastAsia" w:cs="AppleMyungjo" w:hint="eastAsia"/>
          <w:kern w:val="0"/>
          <w:sz w:val="18"/>
          <w:szCs w:val="18"/>
        </w:rPr>
        <w:t xml:space="preserve">마술레에 내린 눈과 창 밖으로 바라본 이 작은 마을의 눈 덮인 풍경은 작가로 하여금 엄마 품과 같은 따스함, 포근함을 주었고, </w:t>
      </w:r>
      <w:r w:rsidRPr="0058401F">
        <w:rPr>
          <w:rFonts w:asciiTheme="majorHAnsi" w:eastAsiaTheme="majorHAnsi" w:hAnsiTheme="majorHAnsi" w:cs="Tahoma" w:hint="eastAsia"/>
          <w:sz w:val="18"/>
          <w:szCs w:val="18"/>
        </w:rPr>
        <w:t xml:space="preserve">단절된 세계 속에서 자신을 돌아보게 하는 귀중한 시간이었다. </w:t>
      </w:r>
      <w:r w:rsidR="0058401F" w:rsidRPr="0058401F">
        <w:rPr>
          <w:rFonts w:asciiTheme="majorHAnsi" w:eastAsiaTheme="majorHAnsi" w:hAnsiTheme="majorHAnsi" w:cs="Tahoma" w:hint="eastAsia"/>
          <w:b/>
          <w:sz w:val="18"/>
          <w:szCs w:val="18"/>
        </w:rPr>
        <w:t xml:space="preserve">눈이라는 </w:t>
      </w:r>
      <w:r w:rsidRPr="0058401F">
        <w:rPr>
          <w:rFonts w:asciiTheme="majorHAnsi" w:eastAsiaTheme="majorHAnsi" w:hAnsiTheme="majorHAnsi" w:cs="Tahoma" w:hint="eastAsia"/>
          <w:b/>
          <w:sz w:val="18"/>
          <w:szCs w:val="18"/>
          <w:shd w:val="clear" w:color="auto" w:fill="FFFFFF"/>
        </w:rPr>
        <w:t>자연 현상에 의해 현실</w:t>
      </w:r>
      <w:r w:rsidR="0058401F" w:rsidRPr="0058401F">
        <w:rPr>
          <w:rFonts w:asciiTheme="majorHAnsi" w:eastAsiaTheme="majorHAnsi" w:hAnsiTheme="majorHAnsi" w:cs="Tahoma" w:hint="eastAsia"/>
          <w:b/>
          <w:sz w:val="18"/>
          <w:szCs w:val="18"/>
          <w:shd w:val="clear" w:color="auto" w:fill="FFFFFF"/>
        </w:rPr>
        <w:t xml:space="preserve"> 속 공간(마술레 마을)</w:t>
      </w:r>
      <w:r w:rsidRPr="0058401F">
        <w:rPr>
          <w:rFonts w:asciiTheme="majorHAnsi" w:eastAsiaTheme="majorHAnsi" w:hAnsiTheme="majorHAnsi" w:cs="Tahoma" w:hint="eastAsia"/>
          <w:b/>
          <w:sz w:val="18"/>
          <w:szCs w:val="18"/>
          <w:shd w:val="clear" w:color="auto" w:fill="FFFFFF"/>
        </w:rPr>
        <w:t>에 갇히게 되면서 바라보게 된 초현실의 모습들</w:t>
      </w:r>
      <w:r w:rsidRPr="0058401F">
        <w:rPr>
          <w:rFonts w:asciiTheme="majorHAnsi" w:eastAsiaTheme="majorHAnsi" w:hAnsiTheme="majorHAnsi" w:cs="Tahoma" w:hint="eastAsia"/>
          <w:sz w:val="18"/>
          <w:szCs w:val="18"/>
          <w:shd w:val="clear" w:color="auto" w:fill="FFFFFF"/>
        </w:rPr>
        <w:t>이 이번 전시에 선보일 작품들의 주제가 될 것이다.</w:t>
      </w:r>
    </w:p>
    <w:p w:rsidR="00CB70C9" w:rsidRPr="0058401F" w:rsidRDefault="0058401F" w:rsidP="00CB70C9">
      <w:pPr>
        <w:wordWrap/>
        <w:adjustRightInd w:val="0"/>
        <w:rPr>
          <w:rFonts w:asciiTheme="majorHAnsi" w:eastAsiaTheme="majorHAnsi" w:hAnsiTheme="majorHAnsi" w:cs="Tahoma"/>
          <w:color w:val="0070C0"/>
          <w:sz w:val="18"/>
          <w:szCs w:val="18"/>
          <w:shd w:val="clear" w:color="auto" w:fill="FFFFFF"/>
        </w:rPr>
      </w:pPr>
      <w:r w:rsidRPr="0058401F">
        <w:rPr>
          <w:rFonts w:asciiTheme="majorHAnsi" w:eastAsiaTheme="majorHAnsi" w:hAnsiTheme="majorHAnsi" w:cs="Tahoma"/>
          <w:color w:val="0070C0"/>
          <w:sz w:val="18"/>
          <w:szCs w:val="18"/>
          <w:shd w:val="clear" w:color="auto" w:fill="FFFFFF"/>
        </w:rPr>
        <w:t>“</w:t>
      </w:r>
      <w:r w:rsidR="00E17312" w:rsidRPr="0058401F">
        <w:rPr>
          <w:rFonts w:asciiTheme="majorHAnsi" w:eastAsiaTheme="majorHAnsi" w:hAnsiTheme="majorHAnsi" w:cs="Tahoma" w:hint="eastAsia"/>
          <w:color w:val="0070C0"/>
          <w:sz w:val="18"/>
          <w:szCs w:val="18"/>
          <w:shd w:val="clear" w:color="auto" w:fill="FFFFFF"/>
        </w:rPr>
        <w:t>마술레</w:t>
      </w:r>
      <w:r w:rsidR="00CB70C9" w:rsidRPr="0058401F">
        <w:rPr>
          <w:rFonts w:asciiTheme="majorHAnsi" w:eastAsiaTheme="majorHAnsi" w:hAnsiTheme="majorHAnsi" w:cs="Tahoma" w:hint="eastAsia"/>
          <w:color w:val="0070C0"/>
          <w:sz w:val="18"/>
          <w:szCs w:val="18"/>
          <w:shd w:val="clear" w:color="auto" w:fill="FFFFFF"/>
        </w:rPr>
        <w:t>에 도착한 날부터 짙은 안개에 도시가</w:t>
      </w:r>
      <w:r w:rsidR="00332C4C" w:rsidRPr="0058401F">
        <w:rPr>
          <w:rFonts w:asciiTheme="majorHAnsi" w:eastAsiaTheme="majorHAnsi" w:hAnsiTheme="majorHAnsi" w:cs="Tahoma" w:hint="eastAsia"/>
          <w:color w:val="0070C0"/>
          <w:sz w:val="18"/>
          <w:szCs w:val="18"/>
          <w:shd w:val="clear" w:color="auto" w:fill="FFFFFF"/>
        </w:rPr>
        <w:t xml:space="preserve"> </w:t>
      </w:r>
      <w:r w:rsidR="00A03156" w:rsidRPr="0058401F">
        <w:rPr>
          <w:rFonts w:asciiTheme="majorHAnsi" w:eastAsiaTheme="majorHAnsi" w:hAnsiTheme="majorHAnsi" w:cs="Tahoma" w:hint="eastAsia"/>
          <w:color w:val="0070C0"/>
          <w:sz w:val="18"/>
          <w:szCs w:val="18"/>
          <w:shd w:val="clear" w:color="auto" w:fill="FFFFFF"/>
        </w:rPr>
        <w:t>싸이더니</w:t>
      </w:r>
      <w:r w:rsidR="00CB70C9" w:rsidRPr="0058401F">
        <w:rPr>
          <w:rFonts w:asciiTheme="majorHAnsi" w:eastAsiaTheme="majorHAnsi" w:hAnsiTheme="majorHAnsi" w:cs="Tahoma" w:hint="eastAsia"/>
          <w:color w:val="0070C0"/>
          <w:sz w:val="18"/>
          <w:szCs w:val="18"/>
          <w:shd w:val="clear" w:color="auto" w:fill="FFFFFF"/>
        </w:rPr>
        <w:t xml:space="preserve"> 이틀간 눈이 왔다. 나는 그저 창</w:t>
      </w:r>
      <w:r w:rsidR="00332C4C" w:rsidRPr="0058401F">
        <w:rPr>
          <w:rFonts w:asciiTheme="majorHAnsi" w:eastAsiaTheme="majorHAnsi" w:hAnsiTheme="majorHAnsi" w:cs="Tahoma" w:hint="eastAsia"/>
          <w:color w:val="0070C0"/>
          <w:sz w:val="18"/>
          <w:szCs w:val="18"/>
          <w:shd w:val="clear" w:color="auto" w:fill="FFFFFF"/>
        </w:rPr>
        <w:t xml:space="preserve"> </w:t>
      </w:r>
      <w:r w:rsidR="00CB70C9" w:rsidRPr="0058401F">
        <w:rPr>
          <w:rFonts w:asciiTheme="majorHAnsi" w:eastAsiaTheme="majorHAnsi" w:hAnsiTheme="majorHAnsi" w:cs="Tahoma" w:hint="eastAsia"/>
          <w:color w:val="0070C0"/>
          <w:sz w:val="18"/>
          <w:szCs w:val="18"/>
          <w:shd w:val="clear" w:color="auto" w:fill="FFFFFF"/>
        </w:rPr>
        <w:t>밖으로 눈</w:t>
      </w:r>
      <w:r w:rsidR="00332C4C" w:rsidRPr="0058401F">
        <w:rPr>
          <w:rFonts w:asciiTheme="majorHAnsi" w:eastAsiaTheme="majorHAnsi" w:hAnsiTheme="majorHAnsi" w:cs="Tahoma" w:hint="eastAsia"/>
          <w:color w:val="0070C0"/>
          <w:sz w:val="18"/>
          <w:szCs w:val="18"/>
          <w:shd w:val="clear" w:color="auto" w:fill="FFFFFF"/>
        </w:rPr>
        <w:t xml:space="preserve">이 </w:t>
      </w:r>
      <w:r w:rsidR="00CB70C9" w:rsidRPr="0058401F">
        <w:rPr>
          <w:rFonts w:asciiTheme="majorHAnsi" w:eastAsiaTheme="majorHAnsi" w:hAnsiTheme="majorHAnsi" w:cs="Tahoma" w:hint="eastAsia"/>
          <w:color w:val="0070C0"/>
          <w:sz w:val="18"/>
          <w:szCs w:val="18"/>
          <w:shd w:val="clear" w:color="auto" w:fill="FFFFFF"/>
        </w:rPr>
        <w:t>오는 풍경을 바라볼 뿐이었다. 마치 어느 겨울날 나에게 찾아온 뜻밖의 선물처럼 눈은 그렇게 쌓여서 낮에는 빛에 반짝이는</w:t>
      </w:r>
      <w:r w:rsidRPr="0058401F">
        <w:rPr>
          <w:rFonts w:asciiTheme="majorHAnsi" w:eastAsiaTheme="majorHAnsi" w:hAnsiTheme="majorHAnsi" w:cs="Tahoma" w:hint="eastAsia"/>
          <w:color w:val="0070C0"/>
          <w:sz w:val="18"/>
          <w:szCs w:val="18"/>
          <w:shd w:val="clear" w:color="auto" w:fill="FFFFFF"/>
        </w:rPr>
        <w:t xml:space="preserve"> 눈의 </w:t>
      </w:r>
      <w:r w:rsidR="00CB70C9" w:rsidRPr="0058401F">
        <w:rPr>
          <w:rFonts w:asciiTheme="majorHAnsi" w:eastAsiaTheme="majorHAnsi" w:hAnsiTheme="majorHAnsi" w:cs="Tahoma" w:hint="eastAsia"/>
          <w:color w:val="0070C0"/>
          <w:sz w:val="18"/>
          <w:szCs w:val="18"/>
          <w:shd w:val="clear" w:color="auto" w:fill="FFFFFF"/>
        </w:rPr>
        <w:t xml:space="preserve">도시가 되고 밤에는 마치 보석상자처럼 빛나는 도시가 </w:t>
      </w:r>
      <w:r w:rsidR="00E8799F" w:rsidRPr="0058401F">
        <w:rPr>
          <w:rFonts w:asciiTheme="majorHAnsi" w:eastAsiaTheme="majorHAnsi" w:hAnsiTheme="majorHAnsi" w:cs="Tahoma" w:hint="eastAsia"/>
          <w:color w:val="0070C0"/>
          <w:sz w:val="18"/>
          <w:szCs w:val="18"/>
          <w:shd w:val="clear" w:color="auto" w:fill="FFFFFF"/>
        </w:rPr>
        <w:t>되</w:t>
      </w:r>
      <w:r w:rsidR="00CB70C9" w:rsidRPr="0058401F">
        <w:rPr>
          <w:rFonts w:asciiTheme="majorHAnsi" w:eastAsiaTheme="majorHAnsi" w:hAnsiTheme="majorHAnsi" w:cs="Tahoma" w:hint="eastAsia"/>
          <w:color w:val="0070C0"/>
          <w:sz w:val="18"/>
          <w:szCs w:val="18"/>
          <w:shd w:val="clear" w:color="auto" w:fill="FFFFFF"/>
        </w:rPr>
        <w:t>었다.</w:t>
      </w:r>
      <w:r w:rsidRPr="0058401F">
        <w:rPr>
          <w:rFonts w:asciiTheme="majorHAnsi" w:eastAsiaTheme="majorHAnsi" w:hAnsiTheme="majorHAnsi" w:cs="Tahoma"/>
          <w:color w:val="0070C0"/>
          <w:sz w:val="18"/>
          <w:szCs w:val="18"/>
          <w:shd w:val="clear" w:color="auto" w:fill="FFFFFF"/>
        </w:rPr>
        <w:t>”</w:t>
      </w:r>
    </w:p>
    <w:p w:rsidR="00332C4C" w:rsidRPr="00347220" w:rsidRDefault="00332C4C" w:rsidP="00CB70C9">
      <w:pPr>
        <w:wordWrap/>
        <w:adjustRightInd w:val="0"/>
        <w:rPr>
          <w:rFonts w:asciiTheme="minorEastAsia" w:hAnsiTheme="minorEastAsia" w:cs="AppleMyungjo"/>
          <w:kern w:val="0"/>
          <w:sz w:val="18"/>
          <w:szCs w:val="18"/>
        </w:rPr>
      </w:pPr>
    </w:p>
    <w:p w:rsidR="008805F1" w:rsidRDefault="00686A31" w:rsidP="008805F1">
      <w:pPr>
        <w:keepNext/>
        <w:wordWrap/>
        <w:adjustRightInd w:val="0"/>
        <w:jc w:val="right"/>
      </w:pPr>
      <w:r>
        <w:rPr>
          <w:noProof/>
        </w:rPr>
        <w:drawing>
          <wp:inline distT="0" distB="0" distL="0" distR="0">
            <wp:extent cx="1335881" cy="1781175"/>
            <wp:effectExtent l="19050" t="0" r="0" b="0"/>
            <wp:docPr id="55" name="그림 54" descr="[이란팀]유지숙, Tears in Mashleh, 영상설치, 20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유지숙, Tears in Mashleh, 영상설치, 2012 (1).jpg"/>
                    <pic:cNvPicPr/>
                  </pic:nvPicPr>
                  <pic:blipFill>
                    <a:blip r:embed="rId25" cstate="print"/>
                    <a:stretch>
                      <a:fillRect/>
                    </a:stretch>
                  </pic:blipFill>
                  <pic:spPr>
                    <a:xfrm>
                      <a:off x="0" y="0"/>
                      <a:ext cx="1335881" cy="1781175"/>
                    </a:xfrm>
                    <a:prstGeom prst="rect">
                      <a:avLst/>
                    </a:prstGeom>
                  </pic:spPr>
                </pic:pic>
              </a:graphicData>
            </a:graphic>
          </wp:inline>
        </w:drawing>
      </w:r>
    </w:p>
    <w:p w:rsidR="00CB70C9" w:rsidRPr="00347220" w:rsidRDefault="008805F1" w:rsidP="008805F1">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24</w:t>
        </w:r>
      </w:fldSimple>
      <w:r>
        <w:rPr>
          <w:rFonts w:hint="eastAsia"/>
        </w:rPr>
        <w:t xml:space="preserve">] </w:t>
      </w:r>
      <w:r w:rsidR="00686A31" w:rsidRPr="00686A31">
        <w:rPr>
          <w:rFonts w:hint="eastAsia"/>
        </w:rPr>
        <w:t>유지숙</w:t>
      </w:r>
      <w:r w:rsidR="00686A31" w:rsidRPr="00686A31">
        <w:t>, Tears in Mashleh, 영상설치, 2012</w:t>
      </w:r>
    </w:p>
    <w:p w:rsidR="00332C4C" w:rsidRDefault="00332C4C" w:rsidP="00CB70C9">
      <w:pPr>
        <w:wordWrap/>
        <w:adjustRightInd w:val="0"/>
        <w:rPr>
          <w:rFonts w:asciiTheme="minorEastAsia" w:hAnsiTheme="minorEastAsia" w:cs="AppleMyungjo"/>
          <w:b/>
          <w:kern w:val="0"/>
          <w:sz w:val="18"/>
          <w:szCs w:val="18"/>
        </w:rPr>
      </w:pPr>
    </w:p>
    <w:p w:rsidR="00CB70C9" w:rsidRPr="00347220" w:rsidRDefault="00CC5AE0" w:rsidP="00CB70C9">
      <w:pPr>
        <w:wordWrap/>
        <w:adjustRightInd w:val="0"/>
        <w:rPr>
          <w:rFonts w:asciiTheme="minorEastAsia" w:hAnsiTheme="minorEastAsia" w:cs="AppleMyungjo"/>
          <w:b/>
          <w:kern w:val="0"/>
          <w:sz w:val="18"/>
          <w:szCs w:val="18"/>
        </w:rPr>
      </w:pPr>
      <w:r>
        <w:rPr>
          <w:rFonts w:asciiTheme="minorEastAsia" w:hAnsiTheme="minorEastAsia" w:cs="AppleMyungjo" w:hint="eastAsia"/>
          <w:b/>
          <w:kern w:val="0"/>
          <w:sz w:val="18"/>
          <w:szCs w:val="18"/>
        </w:rPr>
        <w:t>3</w:t>
      </w:r>
      <w:r w:rsidR="00CB70C9" w:rsidRPr="00347220">
        <w:rPr>
          <w:rFonts w:asciiTheme="minorEastAsia" w:hAnsiTheme="minorEastAsia" w:cs="AppleMyungjo" w:hint="eastAsia"/>
          <w:b/>
          <w:kern w:val="0"/>
          <w:sz w:val="18"/>
          <w:szCs w:val="18"/>
        </w:rPr>
        <w:t>. 전원길</w:t>
      </w:r>
    </w:p>
    <w:p w:rsidR="0058401F" w:rsidRPr="0058401F" w:rsidRDefault="0058401F" w:rsidP="0058401F">
      <w:pPr>
        <w:wordWrap/>
        <w:adjustRightInd w:val="0"/>
        <w:rPr>
          <w:rFonts w:asciiTheme="minorEastAsia" w:hAnsiTheme="minorEastAsia" w:cs="Tahoma"/>
          <w:sz w:val="18"/>
          <w:szCs w:val="18"/>
        </w:rPr>
      </w:pPr>
      <w:r w:rsidRPr="0058401F">
        <w:rPr>
          <w:rFonts w:asciiTheme="minorEastAsia" w:hAnsiTheme="minorEastAsia" w:cs="AppleMyungjo" w:hint="eastAsia"/>
          <w:kern w:val="0"/>
          <w:sz w:val="18"/>
          <w:szCs w:val="18"/>
        </w:rPr>
        <w:t>전원길은 1980년대 자연 현장에서 단순하지만 시적인 표현의 미술 작업을 시작으로 자연과 인간이 물리적, 시각적, 개념적 조화를 이루는 설치, 회화, 드로잉, 사진 작업들을 병행하고 있는 작가이다. 이번 전시에서 선보이는 &lt;</w:t>
      </w:r>
      <w:r w:rsidRPr="0058401F">
        <w:rPr>
          <w:rFonts w:asciiTheme="minorEastAsia" w:hAnsiTheme="minorEastAsia" w:cs="AppleMyungjo"/>
          <w:kern w:val="0"/>
          <w:sz w:val="18"/>
          <w:szCs w:val="18"/>
        </w:rPr>
        <w:t>What</w:t>
      </w:r>
      <w:r w:rsidRPr="0058401F">
        <w:rPr>
          <w:rFonts w:asciiTheme="minorEastAsia" w:hAnsiTheme="minorEastAsia" w:cs="AppleMyungjo" w:hint="eastAsia"/>
          <w:kern w:val="0"/>
          <w:sz w:val="18"/>
          <w:szCs w:val="18"/>
        </w:rPr>
        <w:t xml:space="preserve"> is This?&gt;는 </w:t>
      </w:r>
      <w:r w:rsidRPr="0058401F">
        <w:rPr>
          <w:rFonts w:asciiTheme="minorEastAsia" w:hAnsiTheme="minorEastAsia" w:cs="Tahoma"/>
          <w:sz w:val="18"/>
          <w:szCs w:val="18"/>
        </w:rPr>
        <w:t>이란 카스피해에서 발견한 쓰레기</w:t>
      </w:r>
      <w:r w:rsidRPr="0058401F">
        <w:rPr>
          <w:rFonts w:asciiTheme="minorEastAsia" w:hAnsiTheme="minorEastAsia" w:cs="Tahoma" w:hint="eastAsia"/>
          <w:sz w:val="18"/>
          <w:szCs w:val="18"/>
        </w:rPr>
        <w:t xml:space="preserve"> 조각을 보고 영감을 받아 이루어진  작업이다. 작가는 이것들의 </w:t>
      </w:r>
      <w:r>
        <w:rPr>
          <w:rFonts w:asciiTheme="minorEastAsia" w:hAnsiTheme="minorEastAsia" w:cs="Tahoma"/>
          <w:sz w:val="18"/>
          <w:szCs w:val="18"/>
        </w:rPr>
        <w:t>‘</w:t>
      </w:r>
      <w:r w:rsidRPr="0058401F">
        <w:rPr>
          <w:rFonts w:asciiTheme="minorEastAsia" w:hAnsiTheme="minorEastAsia" w:cs="Tahoma" w:hint="eastAsia"/>
          <w:sz w:val="18"/>
          <w:szCs w:val="18"/>
        </w:rPr>
        <w:t>무명성</w:t>
      </w:r>
      <w:r>
        <w:rPr>
          <w:rFonts w:asciiTheme="minorEastAsia" w:hAnsiTheme="minorEastAsia" w:cs="Tahoma"/>
          <w:sz w:val="18"/>
          <w:szCs w:val="18"/>
        </w:rPr>
        <w:t>’</w:t>
      </w:r>
      <w:r w:rsidRPr="0058401F">
        <w:rPr>
          <w:rFonts w:asciiTheme="minorEastAsia" w:hAnsiTheme="minorEastAsia" w:cs="Tahoma" w:hint="eastAsia"/>
          <w:sz w:val="18"/>
          <w:szCs w:val="18"/>
        </w:rPr>
        <w:t xml:space="preserve">에 흥미를 느꼈는데, 사람들이 사용하던 어떤 </w:t>
      </w:r>
      <w:r>
        <w:rPr>
          <w:rFonts w:asciiTheme="minorEastAsia" w:hAnsiTheme="minorEastAsia" w:cs="Tahoma" w:hint="eastAsia"/>
          <w:sz w:val="18"/>
          <w:szCs w:val="18"/>
        </w:rPr>
        <w:t>물건들</w:t>
      </w:r>
      <w:r w:rsidRPr="0058401F">
        <w:rPr>
          <w:rFonts w:asciiTheme="minorEastAsia" w:hAnsiTheme="minorEastAsia" w:cs="Tahoma" w:hint="eastAsia"/>
          <w:sz w:val="18"/>
          <w:szCs w:val="18"/>
        </w:rPr>
        <w:t xml:space="preserve">이 그저 이름없는 쓰레기 조각으로 변질되어간 과정에서 </w:t>
      </w:r>
      <w:r>
        <w:rPr>
          <w:rFonts w:asciiTheme="minorEastAsia" w:hAnsiTheme="minorEastAsia" w:cs="Tahoma" w:hint="eastAsia"/>
          <w:sz w:val="18"/>
          <w:szCs w:val="18"/>
        </w:rPr>
        <w:t xml:space="preserve">오히려 </w:t>
      </w:r>
      <w:r w:rsidRPr="0058401F">
        <w:rPr>
          <w:rFonts w:asciiTheme="minorEastAsia" w:hAnsiTheme="minorEastAsia" w:cs="Tahoma" w:hint="eastAsia"/>
          <w:sz w:val="18"/>
          <w:szCs w:val="18"/>
        </w:rPr>
        <w:t xml:space="preserve">새로운 아름다움을 </w:t>
      </w:r>
      <w:r>
        <w:rPr>
          <w:rFonts w:asciiTheme="minorEastAsia" w:hAnsiTheme="minorEastAsia" w:cs="Tahoma" w:hint="eastAsia"/>
          <w:sz w:val="18"/>
          <w:szCs w:val="18"/>
        </w:rPr>
        <w:t xml:space="preserve">발견했다. 즉 물건들이 </w:t>
      </w:r>
      <w:r w:rsidRPr="0058401F">
        <w:rPr>
          <w:rFonts w:asciiTheme="minorEastAsia" w:hAnsiTheme="minorEastAsia" w:cs="Tahoma" w:hint="eastAsia"/>
          <w:sz w:val="18"/>
          <w:szCs w:val="18"/>
        </w:rPr>
        <w:t xml:space="preserve">바람과 햇빛에 의해 점차 </w:t>
      </w:r>
      <w:r>
        <w:rPr>
          <w:rFonts w:asciiTheme="minorEastAsia" w:hAnsiTheme="minorEastAsia" w:cs="Tahoma" w:hint="eastAsia"/>
          <w:sz w:val="18"/>
          <w:szCs w:val="18"/>
        </w:rPr>
        <w:t xml:space="preserve">처음의 </w:t>
      </w:r>
      <w:r w:rsidRPr="0058401F">
        <w:rPr>
          <w:rFonts w:asciiTheme="minorEastAsia" w:hAnsiTheme="minorEastAsia" w:cs="Tahoma" w:hint="eastAsia"/>
          <w:sz w:val="18"/>
          <w:szCs w:val="18"/>
        </w:rPr>
        <w:t>인공의 빛깔을</w:t>
      </w:r>
      <w:r w:rsidRPr="0058401F">
        <w:rPr>
          <w:rFonts w:asciiTheme="minorEastAsia" w:hAnsiTheme="minorEastAsia" w:cs="Tahoma"/>
          <w:sz w:val="18"/>
          <w:szCs w:val="18"/>
        </w:rPr>
        <w:t xml:space="preserve"> 버리고 자연의 색을 입어가</w:t>
      </w:r>
      <w:r w:rsidRPr="0058401F">
        <w:rPr>
          <w:rFonts w:asciiTheme="minorEastAsia" w:hAnsiTheme="minorEastAsia" w:cs="Tahoma" w:hint="eastAsia"/>
          <w:sz w:val="18"/>
          <w:szCs w:val="18"/>
        </w:rPr>
        <w:t>는 과정에서 새로운 아름다움을 찾은 것이다.</w:t>
      </w:r>
    </w:p>
    <w:p w:rsidR="008805F1" w:rsidRDefault="0058401F" w:rsidP="00422047">
      <w:pPr>
        <w:pStyle w:val="aa"/>
        <w:rPr>
          <w:color w:val="0070C0"/>
          <w:sz w:val="18"/>
        </w:rPr>
      </w:pPr>
      <w:r w:rsidRPr="00422047">
        <w:rPr>
          <w:color w:val="0070C0"/>
          <w:sz w:val="18"/>
        </w:rPr>
        <w:t>“</w:t>
      </w:r>
      <w:r w:rsidR="00CB70C9" w:rsidRPr="00422047">
        <w:rPr>
          <w:color w:val="0070C0"/>
          <w:sz w:val="18"/>
        </w:rPr>
        <w:t>이란 카스피(Caspian Sea)의 해변에서 발견한, 사람들이 흔히 쓰레기라고 부르는 것들이 있다</w:t>
      </w:r>
      <w:r w:rsidR="00332C4C" w:rsidRPr="00422047">
        <w:rPr>
          <w:color w:val="0070C0"/>
          <w:sz w:val="18"/>
        </w:rPr>
        <w:t>. </w:t>
      </w:r>
      <w:r w:rsidR="00CB70C9" w:rsidRPr="00422047">
        <w:rPr>
          <w:color w:val="0070C0"/>
          <w:sz w:val="18"/>
        </w:rPr>
        <w:t>분명 사람들이 사용하던 어떤 물건이었겠지만 지금은 그저 이름 없는 쓰레기 조각들이다</w:t>
      </w:r>
      <w:r w:rsidRPr="00422047">
        <w:rPr>
          <w:rFonts w:hint="eastAsia"/>
          <w:color w:val="0070C0"/>
          <w:sz w:val="18"/>
        </w:rPr>
        <w:t xml:space="preserve">. 나는 </w:t>
      </w:r>
      <w:r w:rsidR="00CB70C9" w:rsidRPr="00422047">
        <w:rPr>
          <w:color w:val="0070C0"/>
          <w:sz w:val="18"/>
        </w:rPr>
        <w:t>이 익명의 오브제들을 손위에 올려놓았다</w:t>
      </w:r>
      <w:r w:rsidR="00332C4C" w:rsidRPr="00422047">
        <w:rPr>
          <w:color w:val="0070C0"/>
          <w:sz w:val="18"/>
        </w:rPr>
        <w:t>. </w:t>
      </w:r>
      <w:r w:rsidR="00CB70C9" w:rsidRPr="00422047">
        <w:rPr>
          <w:color w:val="0070C0"/>
          <w:sz w:val="18"/>
        </w:rPr>
        <w:t>나의 손과 그들이 만난다. 마치 만남과 헤어짐의 악수를 </w:t>
      </w:r>
      <w:r w:rsidR="00422047" w:rsidRPr="00422047">
        <w:rPr>
          <w:rFonts w:hint="eastAsia"/>
          <w:color w:val="0070C0"/>
          <w:sz w:val="18"/>
        </w:rPr>
        <w:t>하듯이</w:t>
      </w:r>
      <w:r w:rsidR="00422047" w:rsidRPr="00422047">
        <w:rPr>
          <w:rFonts w:asciiTheme="minorEastAsia" w:hAnsiTheme="minorEastAsia" w:hint="eastAsia"/>
          <w:color w:val="0070C0"/>
          <w:sz w:val="18"/>
        </w:rPr>
        <w:t>……</w:t>
      </w:r>
      <w:r w:rsidR="00CB70C9" w:rsidRPr="00422047">
        <w:rPr>
          <w:color w:val="0070C0"/>
          <w:sz w:val="18"/>
        </w:rPr>
        <w:t>이제 그들은 자연에 의해 자연으로 되돌아간다</w:t>
      </w:r>
      <w:r w:rsidR="00332C4C" w:rsidRPr="00422047">
        <w:rPr>
          <w:color w:val="0070C0"/>
          <w:sz w:val="18"/>
        </w:rPr>
        <w:t>. </w:t>
      </w:r>
      <w:r w:rsidR="00CB70C9" w:rsidRPr="00422047">
        <w:rPr>
          <w:color w:val="0070C0"/>
          <w:sz w:val="18"/>
        </w:rPr>
        <w:t>바람과 햇빛에 의해 점차 인공의 빛깔을 버리고 자연의 색을 입어가는 이것들이 아름답다</w:t>
      </w:r>
      <w:r w:rsidRPr="00422047">
        <w:rPr>
          <w:color w:val="0070C0"/>
          <w:sz w:val="18"/>
        </w:rPr>
        <w:t>.”</w:t>
      </w:r>
    </w:p>
    <w:p w:rsidR="00422047" w:rsidRPr="00422047" w:rsidRDefault="00422047" w:rsidP="00422047">
      <w:pPr>
        <w:pStyle w:val="aa"/>
        <w:rPr>
          <w:color w:val="0070C0"/>
          <w:sz w:val="18"/>
        </w:rPr>
      </w:pPr>
    </w:p>
    <w:p w:rsidR="008805F1" w:rsidRDefault="00332C4C" w:rsidP="008805F1">
      <w:pPr>
        <w:keepNext/>
        <w:wordWrap/>
        <w:adjustRightInd w:val="0"/>
        <w:jc w:val="right"/>
      </w:pPr>
      <w:r>
        <w:rPr>
          <w:rFonts w:asciiTheme="minorEastAsia" w:hAnsiTheme="minorEastAsia" w:cs="AppleMyungjo"/>
          <w:noProof/>
          <w:kern w:val="0"/>
          <w:sz w:val="18"/>
          <w:szCs w:val="18"/>
        </w:rPr>
        <w:drawing>
          <wp:inline distT="0" distB="0" distL="0" distR="0">
            <wp:extent cx="1930827" cy="1628775"/>
            <wp:effectExtent l="19050" t="0" r="0" b="0"/>
            <wp:docPr id="45" name="그림 44" descr="[이란팀]전원길_What is This, 가변설치, Digital C-print,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전원길_What is This, 가변설치, Digital C-print, 2011.jpg"/>
                    <pic:cNvPicPr/>
                  </pic:nvPicPr>
                  <pic:blipFill>
                    <a:blip r:embed="rId26" cstate="print"/>
                    <a:stretch>
                      <a:fillRect/>
                    </a:stretch>
                  </pic:blipFill>
                  <pic:spPr>
                    <a:xfrm>
                      <a:off x="0" y="0"/>
                      <a:ext cx="1930827" cy="1628775"/>
                    </a:xfrm>
                    <a:prstGeom prst="rect">
                      <a:avLst/>
                    </a:prstGeom>
                  </pic:spPr>
                </pic:pic>
              </a:graphicData>
            </a:graphic>
          </wp:inline>
        </w:drawing>
      </w:r>
    </w:p>
    <w:p w:rsidR="00CB70C9" w:rsidRPr="00332C4C" w:rsidRDefault="008805F1" w:rsidP="008805F1">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25</w:t>
        </w:r>
      </w:fldSimple>
      <w:r>
        <w:rPr>
          <w:rFonts w:hint="eastAsia"/>
        </w:rPr>
        <w:t xml:space="preserve">] </w:t>
      </w:r>
      <w:r w:rsidRPr="008805F1">
        <w:rPr>
          <w:rFonts w:hint="eastAsia"/>
        </w:rPr>
        <w:t>전원길</w:t>
      </w:r>
      <w:r>
        <w:rPr>
          <w:rFonts w:hint="eastAsia"/>
        </w:rPr>
        <w:t xml:space="preserve">, </w:t>
      </w:r>
      <w:r w:rsidRPr="008805F1">
        <w:t>What is This</w:t>
      </w:r>
      <w:r w:rsidR="007644C0">
        <w:rPr>
          <w:rFonts w:hint="eastAsia"/>
        </w:rPr>
        <w:t>?</w:t>
      </w:r>
      <w:r w:rsidRPr="008805F1">
        <w:t>, 가변설치, Digital C-print, 2011</w:t>
      </w:r>
    </w:p>
    <w:p w:rsidR="008805F1" w:rsidRDefault="008805F1" w:rsidP="00CB70C9">
      <w:pPr>
        <w:adjustRightInd w:val="0"/>
        <w:rPr>
          <w:rFonts w:asciiTheme="minorEastAsia" w:hAnsiTheme="minorEastAsia" w:cs="AppleMyungjo"/>
          <w:b/>
          <w:kern w:val="0"/>
          <w:sz w:val="18"/>
          <w:szCs w:val="18"/>
        </w:rPr>
      </w:pPr>
    </w:p>
    <w:p w:rsidR="00CB70C9" w:rsidRPr="00347220" w:rsidRDefault="00CC5AE0" w:rsidP="00CB70C9">
      <w:pPr>
        <w:adjustRightInd w:val="0"/>
        <w:rPr>
          <w:rFonts w:asciiTheme="minorEastAsia" w:hAnsiTheme="minorEastAsia" w:cs="AppleMyungjo"/>
          <w:b/>
          <w:kern w:val="0"/>
          <w:sz w:val="18"/>
          <w:szCs w:val="18"/>
        </w:rPr>
      </w:pPr>
      <w:r>
        <w:rPr>
          <w:rFonts w:asciiTheme="minorEastAsia" w:hAnsiTheme="minorEastAsia" w:cs="AppleMyungjo" w:hint="eastAsia"/>
          <w:b/>
          <w:kern w:val="0"/>
          <w:sz w:val="18"/>
          <w:szCs w:val="18"/>
        </w:rPr>
        <w:lastRenderedPageBreak/>
        <w:t>4</w:t>
      </w:r>
      <w:r w:rsidR="00CB70C9" w:rsidRPr="00347220">
        <w:rPr>
          <w:rFonts w:asciiTheme="minorEastAsia" w:hAnsiTheme="minorEastAsia" w:cs="AppleMyungjo" w:hint="eastAsia"/>
          <w:b/>
          <w:kern w:val="0"/>
          <w:sz w:val="18"/>
          <w:szCs w:val="18"/>
        </w:rPr>
        <w:t xml:space="preserve">. 허강 </w:t>
      </w:r>
    </w:p>
    <w:p w:rsidR="00422047" w:rsidRPr="00422047" w:rsidRDefault="00422047" w:rsidP="00422047">
      <w:pPr>
        <w:wordWrap/>
        <w:adjustRightInd w:val="0"/>
        <w:rPr>
          <w:rFonts w:asciiTheme="minorEastAsia" w:hAnsiTheme="minorEastAsia" w:cs="AppleMyungjo"/>
          <w:kern w:val="0"/>
          <w:sz w:val="18"/>
          <w:szCs w:val="18"/>
        </w:rPr>
      </w:pPr>
      <w:r w:rsidRPr="00422047">
        <w:rPr>
          <w:rFonts w:asciiTheme="minorEastAsia" w:hAnsiTheme="minorEastAsia" w:cs="AppleMyungjo" w:hint="eastAsia"/>
          <w:kern w:val="0"/>
          <w:sz w:val="18"/>
          <w:szCs w:val="18"/>
        </w:rPr>
        <w:t>자연은 작가에게 있어 많은 작업의 소재가 되었으며 단순한 소재의 역할이 아닌 무한한 미의 원천이다. 그래서 그의 상상력은 자연의 조형적인 해석에 의해 미적 요소를 내포하며, 그 이상의 생명력을 지니게 한다. 작가는 자연의 이미지에 나타난 식물의 이미지를 통해 생명의 비밀을 찾고 있으며, 많은 식물 이미지에 나타난 복잡하지만 규칙적인 연속선에 몰입하고, 이러한 자연의 이미지들 속에서 무한한 생명체의 반복적인 삶의 리듬을 말하려 한다. 이번 전시에서 선보이는 &lt;</w:t>
      </w:r>
      <w:r w:rsidRPr="00422047">
        <w:rPr>
          <w:sz w:val="18"/>
          <w:szCs w:val="18"/>
        </w:rPr>
        <w:t>자연으로부터-꿈</w:t>
      </w:r>
      <w:r w:rsidRPr="00422047">
        <w:rPr>
          <w:rFonts w:hint="eastAsia"/>
          <w:sz w:val="18"/>
          <w:szCs w:val="18"/>
        </w:rPr>
        <w:t>&gt;은</w:t>
      </w:r>
      <w:r w:rsidRPr="00422047">
        <w:rPr>
          <w:rFonts w:asciiTheme="minorEastAsia" w:hAnsiTheme="minorEastAsia" w:cs="AppleMyungjo" w:hint="eastAsia"/>
          <w:kern w:val="0"/>
          <w:sz w:val="18"/>
          <w:szCs w:val="18"/>
        </w:rPr>
        <w:t xml:space="preserve"> 나뭇가지를 엮어서 물고기형상을 만들어 수면 위에 설치했다. 표현한 형상은 물고기의 형태를 나타나기도 하며 나무의 줄기를 엮은 케이블 타이의 연속적인 표현은 보는 이들에게 새로운 이미지를 찾게 하고 있다.</w:t>
      </w:r>
    </w:p>
    <w:p w:rsidR="00422047" w:rsidRPr="00422047" w:rsidRDefault="00422047" w:rsidP="00CB70C9">
      <w:pPr>
        <w:wordWrap/>
        <w:adjustRightInd w:val="0"/>
        <w:rPr>
          <w:rFonts w:asciiTheme="minorEastAsia" w:hAnsiTheme="minorEastAsia" w:cs="AppleMyungjo"/>
          <w:kern w:val="0"/>
          <w:sz w:val="18"/>
          <w:szCs w:val="18"/>
        </w:rPr>
      </w:pPr>
    </w:p>
    <w:p w:rsidR="008805F1" w:rsidRDefault="008805F1" w:rsidP="008805F1">
      <w:pPr>
        <w:keepNext/>
        <w:jc w:val="right"/>
      </w:pPr>
      <w:r>
        <w:rPr>
          <w:noProof/>
          <w:sz w:val="18"/>
          <w:szCs w:val="18"/>
        </w:rPr>
        <w:drawing>
          <wp:inline distT="0" distB="0" distL="0" distR="0">
            <wp:extent cx="1238250" cy="1855924"/>
            <wp:effectExtent l="19050" t="0" r="0" b="0"/>
            <wp:docPr id="48" name="그림 47" descr="[이란팀]허강, 자연으로부터-꿈, 설치,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허강, 자연으로부터-꿈, 설치, 2011.JPG"/>
                    <pic:cNvPicPr/>
                  </pic:nvPicPr>
                  <pic:blipFill>
                    <a:blip r:embed="rId27" cstate="print"/>
                    <a:stretch>
                      <a:fillRect/>
                    </a:stretch>
                  </pic:blipFill>
                  <pic:spPr>
                    <a:xfrm>
                      <a:off x="0" y="0"/>
                      <a:ext cx="1239523" cy="1857833"/>
                    </a:xfrm>
                    <a:prstGeom prst="rect">
                      <a:avLst/>
                    </a:prstGeom>
                  </pic:spPr>
                </pic:pic>
              </a:graphicData>
            </a:graphic>
          </wp:inline>
        </w:drawing>
      </w:r>
    </w:p>
    <w:p w:rsidR="001223AC" w:rsidRDefault="008805F1" w:rsidP="008805F1">
      <w:pPr>
        <w:pStyle w:val="a9"/>
        <w:rPr>
          <w:sz w:val="18"/>
          <w:szCs w:val="18"/>
        </w:rPr>
      </w:pPr>
      <w:r>
        <w:rPr>
          <w:rFonts w:hint="eastAsia"/>
        </w:rPr>
        <w:t>[</w:t>
      </w:r>
      <w:r>
        <w:t xml:space="preserve">그림 </w:t>
      </w:r>
      <w:fldSimple w:instr=" SEQ 그림 \* ARABIC ">
        <w:r w:rsidR="00506B56">
          <w:rPr>
            <w:noProof/>
          </w:rPr>
          <w:t>26</w:t>
        </w:r>
      </w:fldSimple>
      <w:r>
        <w:rPr>
          <w:rFonts w:hint="eastAsia"/>
        </w:rPr>
        <w:t xml:space="preserve">] </w:t>
      </w:r>
      <w:r w:rsidRPr="008805F1">
        <w:rPr>
          <w:rFonts w:hint="eastAsia"/>
        </w:rPr>
        <w:t>허강</w:t>
      </w:r>
      <w:r w:rsidRPr="008805F1">
        <w:t xml:space="preserve">, 자연으로부터-꿈, </w:t>
      </w:r>
      <w:r w:rsidR="007644C0">
        <w:rPr>
          <w:rFonts w:hint="eastAsia"/>
        </w:rPr>
        <w:t>가변</w:t>
      </w:r>
      <w:r w:rsidRPr="008805F1">
        <w:t xml:space="preserve">설치, </w:t>
      </w:r>
      <w:r w:rsidR="007644C0">
        <w:rPr>
          <w:rFonts w:hint="eastAsia"/>
        </w:rPr>
        <w:t xml:space="preserve">혼합매체, </w:t>
      </w:r>
      <w:r w:rsidRPr="008805F1">
        <w:t>2011</w:t>
      </w:r>
    </w:p>
    <w:p w:rsidR="008805F1" w:rsidRDefault="008805F1" w:rsidP="003F2CDD">
      <w:pPr>
        <w:jc w:val="left"/>
        <w:rPr>
          <w:sz w:val="18"/>
          <w:szCs w:val="18"/>
        </w:rPr>
      </w:pPr>
    </w:p>
    <w:p w:rsidR="005A4B72" w:rsidRDefault="00CC5AE0" w:rsidP="003F2CDD">
      <w:pPr>
        <w:jc w:val="left"/>
        <w:rPr>
          <w:b/>
          <w:szCs w:val="18"/>
        </w:rPr>
      </w:pPr>
      <w:r w:rsidRPr="008805F1">
        <w:rPr>
          <w:rFonts w:hint="eastAsia"/>
          <w:b/>
          <w:szCs w:val="18"/>
        </w:rPr>
        <w:t>5. 이란작가 12인</w:t>
      </w:r>
    </w:p>
    <w:p w:rsidR="00686A31" w:rsidRDefault="00686A31" w:rsidP="003F2CDD">
      <w:pPr>
        <w:jc w:val="left"/>
        <w:rPr>
          <w:sz w:val="18"/>
          <w:szCs w:val="18"/>
        </w:rPr>
      </w:pPr>
      <w:r w:rsidRPr="00686A31">
        <w:rPr>
          <w:rFonts w:hint="eastAsia"/>
          <w:sz w:val="18"/>
          <w:szCs w:val="18"/>
        </w:rPr>
        <w:t xml:space="preserve">2011년 </w:t>
      </w:r>
      <w:r w:rsidRPr="00686A31">
        <w:rPr>
          <w:sz w:val="18"/>
          <w:szCs w:val="18"/>
        </w:rPr>
        <w:t>“</w:t>
      </w:r>
      <w:r w:rsidRPr="00686A31">
        <w:rPr>
          <w:rFonts w:hint="eastAsia"/>
          <w:sz w:val="18"/>
          <w:szCs w:val="18"/>
        </w:rPr>
        <w:t>이란 예술가 노마딕 레지던스 프로그램</w:t>
      </w:r>
      <w:r w:rsidRPr="00686A31">
        <w:rPr>
          <w:sz w:val="18"/>
          <w:szCs w:val="18"/>
        </w:rPr>
        <w:t>”</w:t>
      </w:r>
      <w:r w:rsidRPr="00686A31">
        <w:rPr>
          <w:rFonts w:hint="eastAsia"/>
          <w:sz w:val="18"/>
          <w:szCs w:val="18"/>
        </w:rPr>
        <w:t>에 참여했던 이란</w:t>
      </w:r>
      <w:r w:rsidR="00422047">
        <w:rPr>
          <w:rFonts w:hint="eastAsia"/>
          <w:sz w:val="18"/>
          <w:szCs w:val="18"/>
        </w:rPr>
        <w:t xml:space="preserve"> 작가들</w:t>
      </w:r>
      <w:r w:rsidRPr="00686A31">
        <w:rPr>
          <w:rFonts w:hint="eastAsia"/>
          <w:sz w:val="18"/>
          <w:szCs w:val="18"/>
        </w:rPr>
        <w:t>의 작품들도 함께 전시된다.</w:t>
      </w:r>
    </w:p>
    <w:p w:rsidR="00422047" w:rsidRPr="00422047" w:rsidRDefault="00422047" w:rsidP="003F2CDD">
      <w:pPr>
        <w:jc w:val="left"/>
        <w:rPr>
          <w:sz w:val="18"/>
          <w:szCs w:val="18"/>
        </w:rPr>
      </w:pPr>
    </w:p>
    <w:p w:rsidR="008805F1" w:rsidRDefault="008805F1" w:rsidP="00422047">
      <w:pPr>
        <w:keepNext/>
        <w:jc w:val="right"/>
      </w:pPr>
      <w:r>
        <w:rPr>
          <w:noProof/>
          <w:sz w:val="18"/>
          <w:szCs w:val="18"/>
        </w:rPr>
        <w:drawing>
          <wp:inline distT="0" distB="0" distL="0" distR="0">
            <wp:extent cx="1409700" cy="1291328"/>
            <wp:effectExtent l="19050" t="0" r="0" b="0"/>
            <wp:docPr id="49" name="그림 48" descr="[이란팀]Iranian Artist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Iranian Artists_1.jpg"/>
                    <pic:cNvPicPr/>
                  </pic:nvPicPr>
                  <pic:blipFill>
                    <a:blip r:embed="rId28" cstate="print"/>
                    <a:stretch>
                      <a:fillRect/>
                    </a:stretch>
                  </pic:blipFill>
                  <pic:spPr>
                    <a:xfrm>
                      <a:off x="0" y="0"/>
                      <a:ext cx="1410734" cy="1292275"/>
                    </a:xfrm>
                    <a:prstGeom prst="rect">
                      <a:avLst/>
                    </a:prstGeom>
                  </pic:spPr>
                </pic:pic>
              </a:graphicData>
            </a:graphic>
          </wp:inline>
        </w:drawing>
      </w:r>
    </w:p>
    <w:p w:rsidR="00422047" w:rsidRDefault="008805F1" w:rsidP="00422047">
      <w:pPr>
        <w:pStyle w:val="a9"/>
      </w:pPr>
      <w:r>
        <w:rPr>
          <w:rFonts w:hint="eastAsia"/>
        </w:rPr>
        <w:t>[</w:t>
      </w:r>
      <w:r>
        <w:t xml:space="preserve">그림 </w:t>
      </w:r>
      <w:fldSimple w:instr=" SEQ 그림 \* ARABIC ">
        <w:r w:rsidR="00506B56">
          <w:rPr>
            <w:noProof/>
          </w:rPr>
          <w:t>27</w:t>
        </w:r>
      </w:fldSimple>
      <w:r>
        <w:rPr>
          <w:rFonts w:hint="eastAsia"/>
        </w:rPr>
        <w:t>] Iran Artists</w:t>
      </w:r>
      <w:r>
        <w:t>’</w:t>
      </w:r>
      <w:r>
        <w:rPr>
          <w:rFonts w:hint="eastAsia"/>
        </w:rPr>
        <w:t xml:space="preserve"> Works (1)</w:t>
      </w:r>
      <w:r w:rsidR="00422047">
        <w:rPr>
          <w:rFonts w:hint="eastAsia"/>
        </w:rPr>
        <w:t xml:space="preserve"> </w:t>
      </w:r>
    </w:p>
    <w:p w:rsidR="00B7688F" w:rsidRPr="00422047" w:rsidRDefault="00B7688F" w:rsidP="00422047">
      <w:pPr>
        <w:pStyle w:val="a9"/>
        <w:rPr>
          <w:rStyle w:val="line"/>
          <w:rFonts w:asciiTheme="majorHAnsi" w:eastAsiaTheme="majorHAnsi" w:hAnsiTheme="majorHAnsi"/>
          <w:sz w:val="14"/>
        </w:rPr>
      </w:pPr>
      <w:r w:rsidRPr="00422047">
        <w:rPr>
          <w:rStyle w:val="line"/>
          <w:rFonts w:asciiTheme="majorHAnsi" w:eastAsiaTheme="majorHAnsi" w:hAnsiTheme="majorHAnsi"/>
          <w:sz w:val="14"/>
        </w:rPr>
        <w:t>Ahmad Nadalian / Dara Afshar / Atefeh Khas</w:t>
      </w:r>
      <w:r w:rsidRPr="00422047">
        <w:rPr>
          <w:rFonts w:asciiTheme="majorHAnsi" w:eastAsiaTheme="majorHAnsi" w:hAnsiTheme="majorHAnsi"/>
          <w:sz w:val="14"/>
        </w:rPr>
        <w:t xml:space="preserve"> </w:t>
      </w:r>
      <w:r w:rsidRPr="00422047">
        <w:rPr>
          <w:rStyle w:val="line"/>
          <w:rFonts w:asciiTheme="majorHAnsi" w:eastAsiaTheme="majorHAnsi" w:hAnsiTheme="majorHAnsi"/>
          <w:sz w:val="14"/>
        </w:rPr>
        <w:t>Shahrnaz Zarkesh / Fereshteh Alamshah</w:t>
      </w:r>
    </w:p>
    <w:p w:rsidR="00422047" w:rsidRPr="00422047" w:rsidRDefault="00422047" w:rsidP="00422047">
      <w:pPr>
        <w:jc w:val="right"/>
      </w:pPr>
    </w:p>
    <w:p w:rsidR="008805F1" w:rsidRDefault="008805F1" w:rsidP="008805F1">
      <w:pPr>
        <w:keepNext/>
        <w:jc w:val="right"/>
      </w:pPr>
      <w:r>
        <w:rPr>
          <w:rFonts w:hint="eastAsia"/>
          <w:noProof/>
          <w:sz w:val="18"/>
          <w:szCs w:val="18"/>
        </w:rPr>
        <w:drawing>
          <wp:inline distT="0" distB="0" distL="0" distR="0">
            <wp:extent cx="1541520" cy="1247775"/>
            <wp:effectExtent l="19050" t="0" r="1530" b="0"/>
            <wp:docPr id="50" name="그림 49" descr="[이란팀]Iranian Artist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란팀]Iranian Artists_2.jpg"/>
                    <pic:cNvPicPr/>
                  </pic:nvPicPr>
                  <pic:blipFill>
                    <a:blip r:embed="rId29" cstate="print"/>
                    <a:stretch>
                      <a:fillRect/>
                    </a:stretch>
                  </pic:blipFill>
                  <pic:spPr>
                    <a:xfrm>
                      <a:off x="0" y="0"/>
                      <a:ext cx="1544368" cy="1250080"/>
                    </a:xfrm>
                    <a:prstGeom prst="rect">
                      <a:avLst/>
                    </a:prstGeom>
                  </pic:spPr>
                </pic:pic>
              </a:graphicData>
            </a:graphic>
          </wp:inline>
        </w:drawing>
      </w:r>
    </w:p>
    <w:p w:rsidR="005A4B72" w:rsidRPr="00B7688F" w:rsidRDefault="008805F1" w:rsidP="008805F1">
      <w:pPr>
        <w:pStyle w:val="a9"/>
        <w:rPr>
          <w:rFonts w:asciiTheme="majorHAnsi" w:eastAsiaTheme="majorHAnsi" w:hAnsiTheme="majorHAnsi"/>
        </w:rPr>
      </w:pPr>
      <w:r w:rsidRPr="00B7688F">
        <w:rPr>
          <w:rFonts w:asciiTheme="majorHAnsi" w:eastAsiaTheme="majorHAnsi" w:hAnsiTheme="majorHAnsi" w:hint="eastAsia"/>
        </w:rPr>
        <w:t>[</w:t>
      </w:r>
      <w:r w:rsidRPr="00B7688F">
        <w:rPr>
          <w:rFonts w:asciiTheme="majorHAnsi" w:eastAsiaTheme="majorHAnsi" w:hAnsiTheme="majorHAnsi"/>
        </w:rPr>
        <w:t xml:space="preserve">그림 </w:t>
      </w:r>
      <w:r w:rsidR="00895E6A" w:rsidRPr="00B7688F">
        <w:rPr>
          <w:rFonts w:asciiTheme="majorHAnsi" w:eastAsiaTheme="majorHAnsi" w:hAnsiTheme="majorHAnsi"/>
        </w:rPr>
        <w:fldChar w:fldCharType="begin"/>
      </w:r>
      <w:r w:rsidRPr="00B7688F">
        <w:rPr>
          <w:rFonts w:asciiTheme="majorHAnsi" w:eastAsiaTheme="majorHAnsi" w:hAnsiTheme="majorHAnsi"/>
        </w:rPr>
        <w:instrText xml:space="preserve"> SEQ 그림 \* ARABIC </w:instrText>
      </w:r>
      <w:r w:rsidR="00895E6A" w:rsidRPr="00B7688F">
        <w:rPr>
          <w:rFonts w:asciiTheme="majorHAnsi" w:eastAsiaTheme="majorHAnsi" w:hAnsiTheme="majorHAnsi"/>
        </w:rPr>
        <w:fldChar w:fldCharType="separate"/>
      </w:r>
      <w:r w:rsidR="00506B56">
        <w:rPr>
          <w:rFonts w:asciiTheme="majorHAnsi" w:eastAsiaTheme="majorHAnsi" w:hAnsiTheme="majorHAnsi"/>
          <w:noProof/>
        </w:rPr>
        <w:t>28</w:t>
      </w:r>
      <w:r w:rsidR="00895E6A" w:rsidRPr="00B7688F">
        <w:rPr>
          <w:rFonts w:asciiTheme="majorHAnsi" w:eastAsiaTheme="majorHAnsi" w:hAnsiTheme="majorHAnsi"/>
        </w:rPr>
        <w:fldChar w:fldCharType="end"/>
      </w:r>
      <w:r w:rsidRPr="00B7688F">
        <w:rPr>
          <w:rFonts w:asciiTheme="majorHAnsi" w:eastAsiaTheme="majorHAnsi" w:hAnsiTheme="majorHAnsi" w:hint="eastAsia"/>
        </w:rPr>
        <w:t>] Iran Artists</w:t>
      </w:r>
      <w:r w:rsidRPr="00B7688F">
        <w:rPr>
          <w:rFonts w:asciiTheme="majorHAnsi" w:eastAsiaTheme="majorHAnsi" w:hAnsiTheme="majorHAnsi"/>
        </w:rPr>
        <w:t>’</w:t>
      </w:r>
      <w:r w:rsidRPr="00B7688F">
        <w:rPr>
          <w:rFonts w:asciiTheme="majorHAnsi" w:eastAsiaTheme="majorHAnsi" w:hAnsiTheme="majorHAnsi" w:hint="eastAsia"/>
        </w:rPr>
        <w:t xml:space="preserve"> Works (2)</w:t>
      </w:r>
    </w:p>
    <w:p w:rsidR="00B7688F" w:rsidRPr="00422047" w:rsidRDefault="00B7688F" w:rsidP="00422047">
      <w:pPr>
        <w:jc w:val="right"/>
        <w:rPr>
          <w:rFonts w:asciiTheme="majorHAnsi" w:eastAsiaTheme="majorHAnsi" w:hAnsiTheme="majorHAnsi"/>
          <w:b/>
          <w:sz w:val="14"/>
          <w:szCs w:val="16"/>
        </w:rPr>
      </w:pPr>
      <w:r w:rsidRPr="00422047">
        <w:rPr>
          <w:rStyle w:val="line"/>
          <w:rFonts w:asciiTheme="majorHAnsi" w:eastAsiaTheme="majorHAnsi" w:hAnsiTheme="majorHAnsi"/>
          <w:b/>
          <w:sz w:val="14"/>
          <w:szCs w:val="16"/>
        </w:rPr>
        <w:t>Nooshin Naficy / Jamshid Haghighat Shenas / Sadegh Miri / Mahmoud Maktabi</w:t>
      </w:r>
      <w:r w:rsidRPr="00422047">
        <w:rPr>
          <w:rFonts w:asciiTheme="majorHAnsi" w:eastAsiaTheme="majorHAnsi" w:hAnsiTheme="majorHAnsi"/>
          <w:b/>
          <w:sz w:val="14"/>
          <w:szCs w:val="16"/>
        </w:rPr>
        <w:t xml:space="preserve"> </w:t>
      </w:r>
      <w:r w:rsidRPr="00422047">
        <w:rPr>
          <w:rStyle w:val="line"/>
          <w:rFonts w:asciiTheme="majorHAnsi" w:eastAsiaTheme="majorHAnsi" w:hAnsiTheme="majorHAnsi"/>
          <w:b/>
          <w:sz w:val="14"/>
          <w:szCs w:val="16"/>
        </w:rPr>
        <w:t>Saeid Mahmoudi Aznaveh / Tahere goodarzi</w:t>
      </w:r>
    </w:p>
    <w:p w:rsidR="00B7688F" w:rsidRDefault="00B7688F" w:rsidP="003F2CDD">
      <w:pPr>
        <w:jc w:val="left"/>
        <w:rPr>
          <w:sz w:val="18"/>
          <w:szCs w:val="18"/>
        </w:rPr>
      </w:pPr>
    </w:p>
    <w:p w:rsidR="00CA433C" w:rsidRDefault="00CA433C">
      <w:pPr>
        <w:widowControl/>
        <w:wordWrap/>
        <w:autoSpaceDE/>
        <w:autoSpaceDN/>
        <w:jc w:val="left"/>
        <w:rPr>
          <w:sz w:val="18"/>
          <w:szCs w:val="18"/>
        </w:rPr>
      </w:pPr>
    </w:p>
    <w:sectPr w:rsidR="00CA433C" w:rsidSect="002401A2">
      <w:footerReference w:type="default" r:id="rId30"/>
      <w:pgSz w:w="11906" w:h="16838"/>
      <w:pgMar w:top="1701" w:right="1440" w:bottom="1440" w:left="1440" w:header="851" w:footer="992" w:gutter="0"/>
      <w:pgNumType w:fmt="numberInDash" w:start="0" w:chapStyle="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7ED" w:rsidRDefault="004907ED" w:rsidP="00DE220B">
      <w:r>
        <w:separator/>
      </w:r>
    </w:p>
  </w:endnote>
  <w:endnote w:type="continuationSeparator" w:id="0">
    <w:p w:rsidR="004907ED" w:rsidRDefault="004907ED" w:rsidP="00DE220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한컴돋움">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AppleMyungjo">
    <w:altName w:val="한컴바탕확장"/>
    <w:panose1 w:val="00000000000000000000"/>
    <w:charset w:val="81"/>
    <w:family w:val="auto"/>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73487"/>
      <w:docPartObj>
        <w:docPartGallery w:val="Page Numbers (Bottom of Page)"/>
        <w:docPartUnique/>
      </w:docPartObj>
    </w:sdtPr>
    <w:sdtContent>
      <w:p w:rsidR="00AA6824" w:rsidRDefault="00895E6A">
        <w:pPr>
          <w:pStyle w:val="a7"/>
          <w:jc w:val="center"/>
        </w:pPr>
        <w:fldSimple w:instr=" PAGE   \* MERGEFORMAT ">
          <w:r w:rsidR="00804BB3" w:rsidRPr="00804BB3">
            <w:rPr>
              <w:noProof/>
              <w:lang w:val="ko-KR"/>
            </w:rPr>
            <w:t>-</w:t>
          </w:r>
          <w:r w:rsidR="00804BB3">
            <w:rPr>
              <w:noProof/>
            </w:rPr>
            <w:t xml:space="preserve"> 9 -</w:t>
          </w:r>
        </w:fldSimple>
      </w:p>
    </w:sdtContent>
  </w:sdt>
  <w:p w:rsidR="00AA6824" w:rsidRDefault="00AA682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7ED" w:rsidRDefault="004907ED" w:rsidP="00DE220B">
      <w:r>
        <w:separator/>
      </w:r>
    </w:p>
  </w:footnote>
  <w:footnote w:type="continuationSeparator" w:id="0">
    <w:p w:rsidR="004907ED" w:rsidRDefault="004907ED" w:rsidP="00DE22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1C"/>
      </v:shape>
    </w:pict>
  </w:numPicBullet>
  <w:abstractNum w:abstractNumId="0">
    <w:nsid w:val="038F2DB9"/>
    <w:multiLevelType w:val="hybridMultilevel"/>
    <w:tmpl w:val="C08A228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52A45A2"/>
    <w:multiLevelType w:val="hybridMultilevel"/>
    <w:tmpl w:val="44AE5D7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5414233"/>
    <w:multiLevelType w:val="hybridMultilevel"/>
    <w:tmpl w:val="35102D34"/>
    <w:lvl w:ilvl="0" w:tplc="F93407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B74133A"/>
    <w:multiLevelType w:val="hybridMultilevel"/>
    <w:tmpl w:val="C038D74C"/>
    <w:lvl w:ilvl="0" w:tplc="C73A772E">
      <w:start w:val="1"/>
      <w:numFmt w:val="decimal"/>
      <w:lvlText w:val="%1."/>
      <w:lvlJc w:val="left"/>
      <w:pPr>
        <w:ind w:left="555" w:hanging="360"/>
      </w:pPr>
      <w:rPr>
        <w:rFonts w:hint="default"/>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4">
    <w:nsid w:val="0FB67539"/>
    <w:multiLevelType w:val="hybridMultilevel"/>
    <w:tmpl w:val="9A3C60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4C9111A"/>
    <w:multiLevelType w:val="hybridMultilevel"/>
    <w:tmpl w:val="85DA69E0"/>
    <w:lvl w:ilvl="0" w:tplc="5B9C052A">
      <w:start w:val="6"/>
      <w:numFmt w:val="bullet"/>
      <w:lvlText w:val="•"/>
      <w:lvlJc w:val="left"/>
      <w:pPr>
        <w:ind w:left="800" w:hanging="400"/>
      </w:pPr>
      <w:rPr>
        <w:rFonts w:ascii="맑은 고딕" w:eastAsia="맑은 고딕" w:hAnsi="맑은 고딕"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5033D6F"/>
    <w:multiLevelType w:val="hybridMultilevel"/>
    <w:tmpl w:val="F9224F44"/>
    <w:lvl w:ilvl="0" w:tplc="0409000B">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8621C0F"/>
    <w:multiLevelType w:val="hybridMultilevel"/>
    <w:tmpl w:val="31AACC9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F2D37A5"/>
    <w:multiLevelType w:val="hybridMultilevel"/>
    <w:tmpl w:val="DB8E8F84"/>
    <w:lvl w:ilvl="0" w:tplc="04090009">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A3612A4"/>
    <w:multiLevelType w:val="hybridMultilevel"/>
    <w:tmpl w:val="B888CB5C"/>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2D0E3872"/>
    <w:multiLevelType w:val="hybridMultilevel"/>
    <w:tmpl w:val="370C388E"/>
    <w:lvl w:ilvl="0" w:tplc="04090007">
      <w:start w:val="1"/>
      <w:numFmt w:val="bullet"/>
      <w:lvlText w:val=""/>
      <w:lvlPicBulletId w:val="0"/>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38E7AC2"/>
    <w:multiLevelType w:val="hybridMultilevel"/>
    <w:tmpl w:val="80BE87F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5F12C05"/>
    <w:multiLevelType w:val="hybridMultilevel"/>
    <w:tmpl w:val="FEB2AB18"/>
    <w:lvl w:ilvl="0" w:tplc="4A0281E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5857590E"/>
    <w:multiLevelType w:val="hybridMultilevel"/>
    <w:tmpl w:val="8270A24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5D8C1F83"/>
    <w:multiLevelType w:val="hybridMultilevel"/>
    <w:tmpl w:val="45C0348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671735ED"/>
    <w:multiLevelType w:val="hybridMultilevel"/>
    <w:tmpl w:val="01987C5C"/>
    <w:lvl w:ilvl="0" w:tplc="3ABC8C1A">
      <w:numFmt w:val="bullet"/>
      <w:lvlText w:val="-"/>
      <w:lvlJc w:val="left"/>
      <w:pPr>
        <w:ind w:left="800" w:hanging="40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685549B2"/>
    <w:multiLevelType w:val="hybridMultilevel"/>
    <w:tmpl w:val="D36C600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99C41F4"/>
    <w:multiLevelType w:val="hybridMultilevel"/>
    <w:tmpl w:val="D4F454E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708323B7"/>
    <w:multiLevelType w:val="hybridMultilevel"/>
    <w:tmpl w:val="9500B84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A461ED7"/>
    <w:multiLevelType w:val="hybridMultilevel"/>
    <w:tmpl w:val="9E78E4B4"/>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7D9C15F9"/>
    <w:multiLevelType w:val="hybridMultilevel"/>
    <w:tmpl w:val="3DBA5A9E"/>
    <w:lvl w:ilvl="0" w:tplc="3ABC8C1A">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7F07791E"/>
    <w:multiLevelType w:val="hybridMultilevel"/>
    <w:tmpl w:val="A0A098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3"/>
  </w:num>
  <w:num w:numId="3">
    <w:abstractNumId w:val="21"/>
  </w:num>
  <w:num w:numId="4">
    <w:abstractNumId w:val="20"/>
  </w:num>
  <w:num w:numId="5">
    <w:abstractNumId w:val="15"/>
  </w:num>
  <w:num w:numId="6">
    <w:abstractNumId w:val="11"/>
  </w:num>
  <w:num w:numId="7">
    <w:abstractNumId w:val="14"/>
  </w:num>
  <w:num w:numId="8">
    <w:abstractNumId w:val="18"/>
  </w:num>
  <w:num w:numId="9">
    <w:abstractNumId w:val="17"/>
  </w:num>
  <w:num w:numId="10">
    <w:abstractNumId w:val="0"/>
  </w:num>
  <w:num w:numId="11">
    <w:abstractNumId w:val="1"/>
  </w:num>
  <w:num w:numId="12">
    <w:abstractNumId w:val="4"/>
  </w:num>
  <w:num w:numId="13">
    <w:abstractNumId w:val="5"/>
  </w:num>
  <w:num w:numId="14">
    <w:abstractNumId w:val="6"/>
  </w:num>
  <w:num w:numId="15">
    <w:abstractNumId w:val="10"/>
  </w:num>
  <w:num w:numId="16">
    <w:abstractNumId w:val="19"/>
  </w:num>
  <w:num w:numId="17">
    <w:abstractNumId w:val="9"/>
  </w:num>
  <w:num w:numId="18">
    <w:abstractNumId w:val="8"/>
  </w:num>
  <w:num w:numId="19">
    <w:abstractNumId w:val="7"/>
  </w:num>
  <w:num w:numId="20">
    <w:abstractNumId w:val="13"/>
  </w:num>
  <w:num w:numId="21">
    <w:abstractNumId w:val="1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2530" fill="f" fillcolor="white">
      <v:fill color="white" on="f"/>
      <v:shadow on="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5FE6"/>
    <w:rsid w:val="0000034A"/>
    <w:rsid w:val="00006F25"/>
    <w:rsid w:val="00016CF2"/>
    <w:rsid w:val="00025079"/>
    <w:rsid w:val="000448D3"/>
    <w:rsid w:val="00074EC4"/>
    <w:rsid w:val="000754F5"/>
    <w:rsid w:val="00083BB2"/>
    <w:rsid w:val="000942EE"/>
    <w:rsid w:val="000D534D"/>
    <w:rsid w:val="000F7178"/>
    <w:rsid w:val="0010077B"/>
    <w:rsid w:val="0010239C"/>
    <w:rsid w:val="00111B0F"/>
    <w:rsid w:val="00117565"/>
    <w:rsid w:val="001223AC"/>
    <w:rsid w:val="0013019B"/>
    <w:rsid w:val="001341A3"/>
    <w:rsid w:val="00136EB7"/>
    <w:rsid w:val="001553D0"/>
    <w:rsid w:val="00174C40"/>
    <w:rsid w:val="001863D0"/>
    <w:rsid w:val="001939E9"/>
    <w:rsid w:val="001B1E06"/>
    <w:rsid w:val="001B22C8"/>
    <w:rsid w:val="001C4442"/>
    <w:rsid w:val="001D0939"/>
    <w:rsid w:val="001F6CC7"/>
    <w:rsid w:val="00204131"/>
    <w:rsid w:val="00211EFC"/>
    <w:rsid w:val="002267BD"/>
    <w:rsid w:val="002401A2"/>
    <w:rsid w:val="002559B1"/>
    <w:rsid w:val="0026688B"/>
    <w:rsid w:val="002841A0"/>
    <w:rsid w:val="002901BA"/>
    <w:rsid w:val="002A163B"/>
    <w:rsid w:val="002C12C4"/>
    <w:rsid w:val="002D281A"/>
    <w:rsid w:val="002D342A"/>
    <w:rsid w:val="002E336D"/>
    <w:rsid w:val="002E393F"/>
    <w:rsid w:val="002E5929"/>
    <w:rsid w:val="002E5FE6"/>
    <w:rsid w:val="002E76DE"/>
    <w:rsid w:val="003169BD"/>
    <w:rsid w:val="00331739"/>
    <w:rsid w:val="00332C4C"/>
    <w:rsid w:val="00340A49"/>
    <w:rsid w:val="003B231D"/>
    <w:rsid w:val="003B4530"/>
    <w:rsid w:val="003B584B"/>
    <w:rsid w:val="003C0A9B"/>
    <w:rsid w:val="003E30E2"/>
    <w:rsid w:val="003F2CDD"/>
    <w:rsid w:val="004112AD"/>
    <w:rsid w:val="00412855"/>
    <w:rsid w:val="00422047"/>
    <w:rsid w:val="00443C5D"/>
    <w:rsid w:val="00443E37"/>
    <w:rsid w:val="00463C18"/>
    <w:rsid w:val="00470588"/>
    <w:rsid w:val="00471DC4"/>
    <w:rsid w:val="004907ED"/>
    <w:rsid w:val="00491FF8"/>
    <w:rsid w:val="004A4BF1"/>
    <w:rsid w:val="004E1C9A"/>
    <w:rsid w:val="004F01D1"/>
    <w:rsid w:val="004F3BC0"/>
    <w:rsid w:val="00500CD5"/>
    <w:rsid w:val="00506B56"/>
    <w:rsid w:val="005137D6"/>
    <w:rsid w:val="00524051"/>
    <w:rsid w:val="005256DE"/>
    <w:rsid w:val="00532D1E"/>
    <w:rsid w:val="0053473E"/>
    <w:rsid w:val="0054447A"/>
    <w:rsid w:val="0054788C"/>
    <w:rsid w:val="00561423"/>
    <w:rsid w:val="005744FC"/>
    <w:rsid w:val="0058401F"/>
    <w:rsid w:val="00590B28"/>
    <w:rsid w:val="00595947"/>
    <w:rsid w:val="005A4B72"/>
    <w:rsid w:val="005B4C18"/>
    <w:rsid w:val="005C0A6F"/>
    <w:rsid w:val="005C4F96"/>
    <w:rsid w:val="005C7B33"/>
    <w:rsid w:val="005D4239"/>
    <w:rsid w:val="005D44BF"/>
    <w:rsid w:val="005E0443"/>
    <w:rsid w:val="005E49D1"/>
    <w:rsid w:val="005F0F07"/>
    <w:rsid w:val="005F12B0"/>
    <w:rsid w:val="005F1BDA"/>
    <w:rsid w:val="006018ED"/>
    <w:rsid w:val="00601E76"/>
    <w:rsid w:val="006032AE"/>
    <w:rsid w:val="00632BD8"/>
    <w:rsid w:val="00646534"/>
    <w:rsid w:val="00652B8F"/>
    <w:rsid w:val="0066046F"/>
    <w:rsid w:val="00676521"/>
    <w:rsid w:val="00686A31"/>
    <w:rsid w:val="006B003C"/>
    <w:rsid w:val="006C090F"/>
    <w:rsid w:val="006D0C80"/>
    <w:rsid w:val="006F12BE"/>
    <w:rsid w:val="006F28E6"/>
    <w:rsid w:val="007013A0"/>
    <w:rsid w:val="00706F85"/>
    <w:rsid w:val="00711C76"/>
    <w:rsid w:val="00721B1D"/>
    <w:rsid w:val="007332C9"/>
    <w:rsid w:val="00744982"/>
    <w:rsid w:val="007559D5"/>
    <w:rsid w:val="0076058D"/>
    <w:rsid w:val="0076206B"/>
    <w:rsid w:val="007644C0"/>
    <w:rsid w:val="00767264"/>
    <w:rsid w:val="00776279"/>
    <w:rsid w:val="00781A39"/>
    <w:rsid w:val="00783ACE"/>
    <w:rsid w:val="007867B4"/>
    <w:rsid w:val="00790F08"/>
    <w:rsid w:val="00795C18"/>
    <w:rsid w:val="007A1466"/>
    <w:rsid w:val="007A7A25"/>
    <w:rsid w:val="007C4B5E"/>
    <w:rsid w:val="007D6C53"/>
    <w:rsid w:val="007F0F80"/>
    <w:rsid w:val="00804BB3"/>
    <w:rsid w:val="00810A66"/>
    <w:rsid w:val="008223F2"/>
    <w:rsid w:val="00836BF6"/>
    <w:rsid w:val="00855CB1"/>
    <w:rsid w:val="008611FB"/>
    <w:rsid w:val="00864F80"/>
    <w:rsid w:val="008805F1"/>
    <w:rsid w:val="00882719"/>
    <w:rsid w:val="00895E6A"/>
    <w:rsid w:val="008964D1"/>
    <w:rsid w:val="008D034B"/>
    <w:rsid w:val="008F3424"/>
    <w:rsid w:val="00955CCB"/>
    <w:rsid w:val="00962C1C"/>
    <w:rsid w:val="0096611F"/>
    <w:rsid w:val="00966ED9"/>
    <w:rsid w:val="009759D6"/>
    <w:rsid w:val="00977C40"/>
    <w:rsid w:val="009A0A36"/>
    <w:rsid w:val="009A637D"/>
    <w:rsid w:val="009C43ED"/>
    <w:rsid w:val="009C7297"/>
    <w:rsid w:val="009E1A8C"/>
    <w:rsid w:val="009F28E1"/>
    <w:rsid w:val="00A021D1"/>
    <w:rsid w:val="00A03156"/>
    <w:rsid w:val="00A07845"/>
    <w:rsid w:val="00A16DB8"/>
    <w:rsid w:val="00A178F7"/>
    <w:rsid w:val="00A4536E"/>
    <w:rsid w:val="00A50FFB"/>
    <w:rsid w:val="00A7222E"/>
    <w:rsid w:val="00A878BC"/>
    <w:rsid w:val="00AA3F05"/>
    <w:rsid w:val="00AA6824"/>
    <w:rsid w:val="00AD7495"/>
    <w:rsid w:val="00AF5503"/>
    <w:rsid w:val="00AF6F3C"/>
    <w:rsid w:val="00B26763"/>
    <w:rsid w:val="00B31D6E"/>
    <w:rsid w:val="00B5398E"/>
    <w:rsid w:val="00B634FC"/>
    <w:rsid w:val="00B6493B"/>
    <w:rsid w:val="00B7688F"/>
    <w:rsid w:val="00B81706"/>
    <w:rsid w:val="00B92429"/>
    <w:rsid w:val="00BB22B4"/>
    <w:rsid w:val="00BB2820"/>
    <w:rsid w:val="00BB4B77"/>
    <w:rsid w:val="00BC5486"/>
    <w:rsid w:val="00BD5EBA"/>
    <w:rsid w:val="00BE2258"/>
    <w:rsid w:val="00BE29BD"/>
    <w:rsid w:val="00BE740F"/>
    <w:rsid w:val="00C079E4"/>
    <w:rsid w:val="00C17AC2"/>
    <w:rsid w:val="00C333C6"/>
    <w:rsid w:val="00C360A4"/>
    <w:rsid w:val="00C46ED0"/>
    <w:rsid w:val="00C6026E"/>
    <w:rsid w:val="00C60FA3"/>
    <w:rsid w:val="00C66C03"/>
    <w:rsid w:val="00C72EDE"/>
    <w:rsid w:val="00CA433C"/>
    <w:rsid w:val="00CB12DE"/>
    <w:rsid w:val="00CB41BA"/>
    <w:rsid w:val="00CB6047"/>
    <w:rsid w:val="00CB70C9"/>
    <w:rsid w:val="00CC5AE0"/>
    <w:rsid w:val="00CE3331"/>
    <w:rsid w:val="00CF6467"/>
    <w:rsid w:val="00D13891"/>
    <w:rsid w:val="00D520C9"/>
    <w:rsid w:val="00D653BD"/>
    <w:rsid w:val="00DA2C03"/>
    <w:rsid w:val="00DC4E17"/>
    <w:rsid w:val="00DD15D8"/>
    <w:rsid w:val="00DD5ACE"/>
    <w:rsid w:val="00DE220B"/>
    <w:rsid w:val="00E17312"/>
    <w:rsid w:val="00E35C4C"/>
    <w:rsid w:val="00E37812"/>
    <w:rsid w:val="00E52B3F"/>
    <w:rsid w:val="00E8799F"/>
    <w:rsid w:val="00E950EB"/>
    <w:rsid w:val="00EA0CB5"/>
    <w:rsid w:val="00EC0EEC"/>
    <w:rsid w:val="00EC22B5"/>
    <w:rsid w:val="00EC3766"/>
    <w:rsid w:val="00ED33FE"/>
    <w:rsid w:val="00EE2B66"/>
    <w:rsid w:val="00F07969"/>
    <w:rsid w:val="00F10579"/>
    <w:rsid w:val="00F1476B"/>
    <w:rsid w:val="00F171BC"/>
    <w:rsid w:val="00F22AE4"/>
    <w:rsid w:val="00F37017"/>
    <w:rsid w:val="00F619A1"/>
    <w:rsid w:val="00F648FE"/>
    <w:rsid w:val="00F665AE"/>
    <w:rsid w:val="00F85379"/>
    <w:rsid w:val="00F917A2"/>
    <w:rsid w:val="00FA785F"/>
    <w:rsid w:val="00FE02E1"/>
    <w:rsid w:val="00FF111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30" fill="f" fillcolor="white">
      <v:fill color="white" on="f"/>
      <v:shadow on="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FC"/>
    <w:pPr>
      <w:widowControl w:val="0"/>
      <w:wordWrap w:val="0"/>
      <w:autoSpaceDE w:val="0"/>
      <w:autoSpaceDN w:val="0"/>
      <w:jc w:val="both"/>
    </w:pPr>
  </w:style>
  <w:style w:type="paragraph" w:styleId="1">
    <w:name w:val="heading 1"/>
    <w:basedOn w:val="a"/>
    <w:next w:val="a"/>
    <w:link w:val="1Char"/>
    <w:uiPriority w:val="9"/>
    <w:qFormat/>
    <w:rsid w:val="00882719"/>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E5FE6"/>
    <w:pPr>
      <w:widowControl/>
      <w:wordWrap/>
      <w:autoSpaceDE/>
      <w:autoSpaceDN/>
      <w:snapToGrid w:val="0"/>
      <w:spacing w:line="360" w:lineRule="auto"/>
    </w:pPr>
    <w:rPr>
      <w:rFonts w:ascii="한양신명조" w:eastAsia="한양신명조" w:hAnsi="한양신명조" w:cs="굴림"/>
      <w:color w:val="000000"/>
      <w:kern w:val="0"/>
      <w:szCs w:val="20"/>
    </w:rPr>
  </w:style>
  <w:style w:type="paragraph" w:styleId="a4">
    <w:name w:val="Balloon Text"/>
    <w:basedOn w:val="a"/>
    <w:link w:val="Char"/>
    <w:uiPriority w:val="99"/>
    <w:semiHidden/>
    <w:unhideWhenUsed/>
    <w:rsid w:val="002E5FE6"/>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E5FE6"/>
    <w:rPr>
      <w:rFonts w:asciiTheme="majorHAnsi" w:eastAsiaTheme="majorEastAsia" w:hAnsiTheme="majorHAnsi" w:cstheme="majorBidi"/>
      <w:sz w:val="18"/>
      <w:szCs w:val="18"/>
    </w:rPr>
  </w:style>
  <w:style w:type="character" w:styleId="a5">
    <w:name w:val="Hyperlink"/>
    <w:basedOn w:val="a0"/>
    <w:uiPriority w:val="99"/>
    <w:unhideWhenUsed/>
    <w:rsid w:val="002E5FE6"/>
    <w:rPr>
      <w:color w:val="0000FF" w:themeColor="hyperlink"/>
      <w:u w:val="single"/>
    </w:rPr>
  </w:style>
  <w:style w:type="paragraph" w:styleId="a6">
    <w:name w:val="header"/>
    <w:basedOn w:val="a"/>
    <w:link w:val="Char0"/>
    <w:uiPriority w:val="99"/>
    <w:semiHidden/>
    <w:unhideWhenUsed/>
    <w:rsid w:val="00DE220B"/>
    <w:pPr>
      <w:tabs>
        <w:tab w:val="center" w:pos="4513"/>
        <w:tab w:val="right" w:pos="9026"/>
      </w:tabs>
      <w:snapToGrid w:val="0"/>
    </w:pPr>
  </w:style>
  <w:style w:type="character" w:customStyle="1" w:styleId="Char0">
    <w:name w:val="머리글 Char"/>
    <w:basedOn w:val="a0"/>
    <w:link w:val="a6"/>
    <w:uiPriority w:val="99"/>
    <w:semiHidden/>
    <w:rsid w:val="00DE220B"/>
  </w:style>
  <w:style w:type="paragraph" w:styleId="a7">
    <w:name w:val="footer"/>
    <w:basedOn w:val="a"/>
    <w:link w:val="Char1"/>
    <w:uiPriority w:val="99"/>
    <w:unhideWhenUsed/>
    <w:rsid w:val="00DE220B"/>
    <w:pPr>
      <w:tabs>
        <w:tab w:val="center" w:pos="4513"/>
        <w:tab w:val="right" w:pos="9026"/>
      </w:tabs>
      <w:snapToGrid w:val="0"/>
    </w:pPr>
  </w:style>
  <w:style w:type="character" w:customStyle="1" w:styleId="Char1">
    <w:name w:val="바닥글 Char"/>
    <w:basedOn w:val="a0"/>
    <w:link w:val="a7"/>
    <w:uiPriority w:val="99"/>
    <w:rsid w:val="00DE220B"/>
  </w:style>
  <w:style w:type="paragraph" w:styleId="a8">
    <w:name w:val="List Paragraph"/>
    <w:basedOn w:val="a"/>
    <w:uiPriority w:val="34"/>
    <w:qFormat/>
    <w:rsid w:val="003F2CDD"/>
    <w:pPr>
      <w:ind w:leftChars="400" w:left="800"/>
    </w:pPr>
  </w:style>
  <w:style w:type="paragraph" w:styleId="a9">
    <w:name w:val="caption"/>
    <w:basedOn w:val="a"/>
    <w:next w:val="a"/>
    <w:uiPriority w:val="35"/>
    <w:unhideWhenUsed/>
    <w:qFormat/>
    <w:rsid w:val="005137D6"/>
    <w:pPr>
      <w:jc w:val="right"/>
    </w:pPr>
    <w:rPr>
      <w:b/>
      <w:bCs/>
      <w:sz w:val="16"/>
      <w:szCs w:val="16"/>
    </w:rPr>
  </w:style>
  <w:style w:type="paragraph" w:customStyle="1" w:styleId="2">
    <w:name w:val="2단"/>
    <w:basedOn w:val="a"/>
    <w:rsid w:val="001B1E0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a">
    <w:name w:val="No Spacing"/>
    <w:uiPriority w:val="1"/>
    <w:qFormat/>
    <w:rsid w:val="001F6CC7"/>
    <w:pPr>
      <w:widowControl w:val="0"/>
      <w:wordWrap w:val="0"/>
      <w:autoSpaceDE w:val="0"/>
      <w:autoSpaceDN w:val="0"/>
      <w:jc w:val="both"/>
    </w:pPr>
  </w:style>
  <w:style w:type="character" w:customStyle="1" w:styleId="line">
    <w:name w:val="line"/>
    <w:basedOn w:val="a0"/>
    <w:rsid w:val="00B7688F"/>
    <w:rPr>
      <w:vanish w:val="0"/>
      <w:webHidden w:val="0"/>
      <w:specVanish w:val="0"/>
    </w:rPr>
  </w:style>
  <w:style w:type="table" w:styleId="ab">
    <w:name w:val="Table Grid"/>
    <w:basedOn w:val="a1"/>
    <w:uiPriority w:val="59"/>
    <w:rsid w:val="009F28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제목 1 Char"/>
    <w:basedOn w:val="a0"/>
    <w:link w:val="1"/>
    <w:uiPriority w:val="9"/>
    <w:rsid w:val="00882719"/>
    <w:rPr>
      <w:rFonts w:asciiTheme="majorHAnsi" w:eastAsiaTheme="majorEastAsia" w:hAnsiTheme="majorHAnsi" w:cstheme="majorBidi"/>
      <w:sz w:val="28"/>
      <w:szCs w:val="28"/>
    </w:rPr>
  </w:style>
</w:styles>
</file>

<file path=word/webSettings.xml><?xml version="1.0" encoding="utf-8"?>
<w:webSettings xmlns:r="http://schemas.openxmlformats.org/officeDocument/2006/relationships" xmlns:w="http://schemas.openxmlformats.org/wordprocessingml/2006/main">
  <w:divs>
    <w:div w:id="59598659">
      <w:bodyDiv w:val="1"/>
      <w:marLeft w:val="0"/>
      <w:marRight w:val="0"/>
      <w:marTop w:val="0"/>
      <w:marBottom w:val="0"/>
      <w:divBdr>
        <w:top w:val="none" w:sz="0" w:space="0" w:color="auto"/>
        <w:left w:val="none" w:sz="0" w:space="0" w:color="auto"/>
        <w:bottom w:val="none" w:sz="0" w:space="0" w:color="auto"/>
        <w:right w:val="none" w:sz="0" w:space="0" w:color="auto"/>
      </w:divBdr>
    </w:div>
    <w:div w:id="464857947">
      <w:bodyDiv w:val="1"/>
      <w:marLeft w:val="0"/>
      <w:marRight w:val="0"/>
      <w:marTop w:val="0"/>
      <w:marBottom w:val="0"/>
      <w:divBdr>
        <w:top w:val="none" w:sz="0" w:space="0" w:color="auto"/>
        <w:left w:val="none" w:sz="0" w:space="0" w:color="auto"/>
        <w:bottom w:val="none" w:sz="0" w:space="0" w:color="auto"/>
        <w:right w:val="none" w:sz="0" w:space="0" w:color="auto"/>
      </w:divBdr>
    </w:div>
    <w:div w:id="728042966">
      <w:bodyDiv w:val="1"/>
      <w:marLeft w:val="0"/>
      <w:marRight w:val="0"/>
      <w:marTop w:val="0"/>
      <w:marBottom w:val="0"/>
      <w:divBdr>
        <w:top w:val="none" w:sz="0" w:space="0" w:color="auto"/>
        <w:left w:val="none" w:sz="0" w:space="0" w:color="auto"/>
        <w:bottom w:val="none" w:sz="0" w:space="0" w:color="auto"/>
        <w:right w:val="none" w:sz="0" w:space="0" w:color="auto"/>
      </w:divBdr>
    </w:div>
    <w:div w:id="815224079">
      <w:bodyDiv w:val="1"/>
      <w:marLeft w:val="0"/>
      <w:marRight w:val="0"/>
      <w:marTop w:val="0"/>
      <w:marBottom w:val="0"/>
      <w:divBdr>
        <w:top w:val="none" w:sz="0" w:space="0" w:color="auto"/>
        <w:left w:val="none" w:sz="0" w:space="0" w:color="auto"/>
        <w:bottom w:val="none" w:sz="0" w:space="0" w:color="auto"/>
        <w:right w:val="none" w:sz="0" w:space="0" w:color="auto"/>
      </w:divBdr>
    </w:div>
    <w:div w:id="1187908622">
      <w:bodyDiv w:val="1"/>
      <w:marLeft w:val="0"/>
      <w:marRight w:val="0"/>
      <w:marTop w:val="0"/>
      <w:marBottom w:val="0"/>
      <w:divBdr>
        <w:top w:val="none" w:sz="0" w:space="0" w:color="auto"/>
        <w:left w:val="none" w:sz="0" w:space="0" w:color="auto"/>
        <w:bottom w:val="none" w:sz="0" w:space="0" w:color="auto"/>
        <w:right w:val="none" w:sz="0" w:space="0" w:color="auto"/>
      </w:divBdr>
    </w:div>
    <w:div w:id="1407922570">
      <w:bodyDiv w:val="1"/>
      <w:marLeft w:val="0"/>
      <w:marRight w:val="0"/>
      <w:marTop w:val="0"/>
      <w:marBottom w:val="0"/>
      <w:divBdr>
        <w:top w:val="none" w:sz="0" w:space="0" w:color="auto"/>
        <w:left w:val="none" w:sz="0" w:space="0" w:color="auto"/>
        <w:bottom w:val="none" w:sz="0" w:space="0" w:color="auto"/>
        <w:right w:val="none" w:sz="0" w:space="0" w:color="auto"/>
      </w:divBdr>
    </w:div>
    <w:div w:id="1801848953">
      <w:bodyDiv w:val="1"/>
      <w:marLeft w:val="0"/>
      <w:marRight w:val="0"/>
      <w:marTop w:val="0"/>
      <w:marBottom w:val="0"/>
      <w:divBdr>
        <w:top w:val="none" w:sz="0" w:space="0" w:color="auto"/>
        <w:left w:val="none" w:sz="0" w:space="0" w:color="auto"/>
        <w:bottom w:val="none" w:sz="0" w:space="0" w:color="auto"/>
        <w:right w:val="none" w:sz="0" w:space="0" w:color="auto"/>
      </w:divBdr>
    </w:div>
    <w:div w:id="1862431418">
      <w:bodyDiv w:val="1"/>
      <w:marLeft w:val="0"/>
      <w:marRight w:val="0"/>
      <w:marTop w:val="0"/>
      <w:marBottom w:val="0"/>
      <w:divBdr>
        <w:top w:val="none" w:sz="0" w:space="0" w:color="auto"/>
        <w:left w:val="none" w:sz="0" w:space="0" w:color="auto"/>
        <w:bottom w:val="none" w:sz="0" w:space="0" w:color="auto"/>
        <w:right w:val="none" w:sz="0" w:space="0" w:color="auto"/>
      </w:divBdr>
    </w:div>
    <w:div w:id="19172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4C426-0846-410E-85CA-A8DB48A6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1275</Words>
  <Characters>7269</Characters>
  <Application>Microsoft Office Word</Application>
  <DocSecurity>0</DocSecurity>
  <Lines>60</Lines>
  <Paragraphs>17</Paragraphs>
  <ScaleCrop>false</ScaleCrop>
  <HeadingPairs>
    <vt:vector size="2" baseType="variant">
      <vt:variant>
        <vt:lpstr>제목</vt:lpstr>
      </vt:variant>
      <vt:variant>
        <vt:i4>1</vt:i4>
      </vt:variant>
    </vt:vector>
  </HeadingPairs>
  <TitlesOfParts>
    <vt:vector size="1" baseType="lpstr">
      <vt:lpstr/>
    </vt:vector>
  </TitlesOfParts>
  <Company>arko</Company>
  <LinksUpToDate>false</LinksUpToDate>
  <CharactersWithSpaces>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이수령PC</dc:creator>
  <cp:keywords/>
  <dc:description/>
  <cp:lastModifiedBy>user</cp:lastModifiedBy>
  <cp:revision>4</cp:revision>
  <cp:lastPrinted>2012-02-21T02:39:00Z</cp:lastPrinted>
  <dcterms:created xsi:type="dcterms:W3CDTF">2012-02-22T01:01:00Z</dcterms:created>
  <dcterms:modified xsi:type="dcterms:W3CDTF">2012-02-22T01:08:00Z</dcterms:modified>
</cp:coreProperties>
</file>